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D587" w14:textId="1835C6A5" w:rsidR="00C51035" w:rsidRPr="00E57680" w:rsidRDefault="00C51035">
      <w:pPr>
        <w:pStyle w:val="Heading1"/>
        <w:ind w:left="-720"/>
        <w:rPr>
          <w:rFonts w:ascii="Arial" w:hAnsi="Arial" w:cs="Arial"/>
          <w:b/>
          <w:szCs w:val="24"/>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784"/>
        <w:gridCol w:w="1134"/>
      </w:tblGrid>
      <w:tr w:rsidR="00C51035" w:rsidRPr="00E57680" w14:paraId="24C40908" w14:textId="77777777" w:rsidTr="00137AD5">
        <w:trPr>
          <w:trHeight w:val="480"/>
        </w:trPr>
        <w:tc>
          <w:tcPr>
            <w:tcW w:w="6300" w:type="dxa"/>
          </w:tcPr>
          <w:p w14:paraId="18A0816C" w14:textId="77777777" w:rsidR="00C51035" w:rsidRPr="000519CB" w:rsidRDefault="00C51035">
            <w:pPr>
              <w:pStyle w:val="Header"/>
              <w:tabs>
                <w:tab w:val="clear" w:pos="4320"/>
                <w:tab w:val="clear" w:pos="8640"/>
              </w:tabs>
              <w:rPr>
                <w:rFonts w:ascii="Arial" w:hAnsi="Arial" w:cs="Arial"/>
                <w:b/>
                <w:sz w:val="24"/>
                <w:szCs w:val="24"/>
              </w:rPr>
            </w:pPr>
          </w:p>
          <w:p w14:paraId="6091DCDB" w14:textId="7E99F730" w:rsidR="00C51035" w:rsidRPr="000519CB" w:rsidRDefault="00C51035" w:rsidP="002C7071">
            <w:pPr>
              <w:pStyle w:val="Header"/>
              <w:tabs>
                <w:tab w:val="clear" w:pos="4320"/>
                <w:tab w:val="clear" w:pos="8640"/>
              </w:tabs>
              <w:rPr>
                <w:rFonts w:ascii="Arial" w:hAnsi="Arial" w:cs="Arial"/>
                <w:b/>
                <w:sz w:val="24"/>
                <w:szCs w:val="24"/>
              </w:rPr>
            </w:pPr>
            <w:r w:rsidRPr="000519CB">
              <w:rPr>
                <w:rFonts w:ascii="Arial" w:hAnsi="Arial" w:cs="Arial"/>
                <w:b/>
                <w:position w:val="-6"/>
                <w:sz w:val="24"/>
                <w:szCs w:val="24"/>
              </w:rPr>
              <w:t xml:space="preserve">JOB TITLE:   </w:t>
            </w:r>
            <w:r w:rsidR="00445B46">
              <w:rPr>
                <w:rFonts w:ascii="Arial" w:hAnsi="Arial" w:cs="Arial"/>
                <w:b/>
                <w:position w:val="-6"/>
                <w:sz w:val="24"/>
                <w:szCs w:val="24"/>
              </w:rPr>
              <w:t>Client Transport</w:t>
            </w:r>
            <w:r w:rsidR="00CB12BF" w:rsidRPr="000519CB">
              <w:rPr>
                <w:rFonts w:ascii="Arial" w:hAnsi="Arial" w:cs="Arial"/>
                <w:b/>
                <w:position w:val="-6"/>
                <w:sz w:val="24"/>
                <w:szCs w:val="24"/>
              </w:rPr>
              <w:t xml:space="preserve"> </w:t>
            </w:r>
            <w:r w:rsidR="002C7071" w:rsidRPr="000519CB">
              <w:rPr>
                <w:rFonts w:ascii="Arial" w:hAnsi="Arial" w:cs="Arial"/>
                <w:b/>
                <w:position w:val="-6"/>
                <w:sz w:val="24"/>
                <w:szCs w:val="24"/>
              </w:rPr>
              <w:t>Manager</w:t>
            </w:r>
            <w:r w:rsidR="00097E12" w:rsidRPr="000519CB">
              <w:rPr>
                <w:rFonts w:ascii="Arial" w:hAnsi="Arial" w:cs="Arial"/>
                <w:b/>
                <w:position w:val="-6"/>
                <w:sz w:val="24"/>
                <w:szCs w:val="24"/>
              </w:rPr>
              <w:t xml:space="preserve"> </w:t>
            </w:r>
          </w:p>
        </w:tc>
        <w:tc>
          <w:tcPr>
            <w:tcW w:w="3918" w:type="dxa"/>
            <w:gridSpan w:val="2"/>
          </w:tcPr>
          <w:p w14:paraId="56D2A87B" w14:textId="77777777" w:rsidR="00C51035" w:rsidRPr="00E57680" w:rsidRDefault="00C51035">
            <w:pPr>
              <w:rPr>
                <w:rFonts w:ascii="Arial" w:hAnsi="Arial" w:cs="Arial"/>
                <w:b/>
                <w:sz w:val="24"/>
                <w:szCs w:val="24"/>
              </w:rPr>
            </w:pPr>
          </w:p>
          <w:p w14:paraId="6A96583D" w14:textId="77777777" w:rsidR="00C51035" w:rsidRPr="00E57680" w:rsidRDefault="00C51035">
            <w:pPr>
              <w:rPr>
                <w:rFonts w:ascii="Arial" w:hAnsi="Arial" w:cs="Arial"/>
                <w:b/>
                <w:sz w:val="24"/>
                <w:szCs w:val="24"/>
              </w:rPr>
            </w:pPr>
            <w:r w:rsidRPr="00E57680">
              <w:rPr>
                <w:rFonts w:ascii="Arial" w:hAnsi="Arial" w:cs="Arial"/>
                <w:b/>
                <w:position w:val="-6"/>
                <w:sz w:val="24"/>
                <w:szCs w:val="24"/>
              </w:rPr>
              <w:t xml:space="preserve">POST NO(S): </w:t>
            </w:r>
            <w:r w:rsidR="00500989" w:rsidRPr="00E57680">
              <w:rPr>
                <w:rFonts w:ascii="Arial" w:hAnsi="Arial" w:cs="Arial"/>
                <w:b/>
                <w:position w:val="-6"/>
                <w:sz w:val="24"/>
                <w:szCs w:val="24"/>
              </w:rPr>
              <w:t>NEW</w:t>
            </w:r>
          </w:p>
        </w:tc>
      </w:tr>
      <w:tr w:rsidR="00E93D4D" w:rsidRPr="00E57680" w14:paraId="2DE89D1B" w14:textId="77777777" w:rsidTr="00137AD5">
        <w:trPr>
          <w:cantSplit/>
          <w:trHeight w:val="480"/>
        </w:trPr>
        <w:tc>
          <w:tcPr>
            <w:tcW w:w="10218" w:type="dxa"/>
            <w:gridSpan w:val="3"/>
          </w:tcPr>
          <w:p w14:paraId="0F9B4ED4" w14:textId="77777777" w:rsidR="00E93D4D" w:rsidRPr="000519CB" w:rsidRDefault="00E93D4D">
            <w:pPr>
              <w:rPr>
                <w:rFonts w:ascii="Arial" w:hAnsi="Arial" w:cs="Arial"/>
                <w:b/>
                <w:sz w:val="24"/>
                <w:szCs w:val="24"/>
              </w:rPr>
            </w:pPr>
          </w:p>
          <w:p w14:paraId="542BC31A" w14:textId="584E687C" w:rsidR="00E93D4D" w:rsidRPr="000519CB" w:rsidRDefault="00E93D4D" w:rsidP="00BD031A">
            <w:pPr>
              <w:rPr>
                <w:rFonts w:ascii="Arial" w:hAnsi="Arial" w:cs="Arial"/>
                <w:b/>
                <w:sz w:val="24"/>
                <w:szCs w:val="24"/>
              </w:rPr>
            </w:pPr>
            <w:r w:rsidRPr="000519CB">
              <w:rPr>
                <w:rFonts w:ascii="Arial" w:hAnsi="Arial" w:cs="Arial"/>
                <w:b/>
                <w:sz w:val="24"/>
                <w:szCs w:val="24"/>
              </w:rPr>
              <w:t>JOB PROFILE:</w:t>
            </w:r>
            <w:r w:rsidR="001943A8" w:rsidRPr="000519CB">
              <w:rPr>
                <w:rFonts w:ascii="Arial" w:hAnsi="Arial" w:cs="Arial"/>
                <w:b/>
                <w:sz w:val="24"/>
                <w:szCs w:val="24"/>
              </w:rPr>
              <w:t xml:space="preserve"> Grade </w:t>
            </w:r>
            <w:r w:rsidR="00CB12BF" w:rsidRPr="000519CB">
              <w:rPr>
                <w:rFonts w:ascii="Arial" w:hAnsi="Arial" w:cs="Arial"/>
                <w:b/>
                <w:sz w:val="24"/>
                <w:szCs w:val="24"/>
              </w:rPr>
              <w:t>10</w:t>
            </w:r>
          </w:p>
        </w:tc>
      </w:tr>
      <w:tr w:rsidR="00C51035" w:rsidRPr="00E57680" w14:paraId="676CB57A" w14:textId="77777777" w:rsidTr="00137AD5">
        <w:trPr>
          <w:cantSplit/>
          <w:trHeight w:val="480"/>
        </w:trPr>
        <w:tc>
          <w:tcPr>
            <w:tcW w:w="10218" w:type="dxa"/>
            <w:gridSpan w:val="3"/>
          </w:tcPr>
          <w:p w14:paraId="4FDFD46C" w14:textId="77777777" w:rsidR="00C51035" w:rsidRPr="000519CB" w:rsidRDefault="00C51035">
            <w:pPr>
              <w:rPr>
                <w:rFonts w:ascii="Arial" w:hAnsi="Arial" w:cs="Arial"/>
                <w:b/>
                <w:sz w:val="24"/>
                <w:szCs w:val="24"/>
              </w:rPr>
            </w:pPr>
          </w:p>
          <w:p w14:paraId="58E5153D" w14:textId="77777777" w:rsidR="00C51035" w:rsidRPr="000519CB" w:rsidRDefault="00C51035" w:rsidP="002C7071">
            <w:pPr>
              <w:rPr>
                <w:rFonts w:ascii="Arial" w:hAnsi="Arial" w:cs="Arial"/>
                <w:sz w:val="24"/>
                <w:szCs w:val="24"/>
              </w:rPr>
            </w:pPr>
            <w:r w:rsidRPr="000519CB">
              <w:rPr>
                <w:rFonts w:ascii="Arial" w:hAnsi="Arial" w:cs="Arial"/>
                <w:b/>
                <w:sz w:val="24"/>
                <w:szCs w:val="24"/>
              </w:rPr>
              <w:t xml:space="preserve">SECTION/UNIT:  </w:t>
            </w:r>
            <w:r w:rsidR="001943A8" w:rsidRPr="000519CB">
              <w:rPr>
                <w:rFonts w:ascii="Arial" w:hAnsi="Arial" w:cs="Arial"/>
                <w:b/>
                <w:sz w:val="24"/>
                <w:szCs w:val="24"/>
              </w:rPr>
              <w:t xml:space="preserve">Neighbourhood Services </w:t>
            </w:r>
          </w:p>
        </w:tc>
      </w:tr>
      <w:tr w:rsidR="00C51035" w:rsidRPr="00E57680" w14:paraId="21F2536F" w14:textId="77777777" w:rsidTr="00137AD5">
        <w:trPr>
          <w:cantSplit/>
          <w:trHeight w:val="480"/>
        </w:trPr>
        <w:tc>
          <w:tcPr>
            <w:tcW w:w="10218" w:type="dxa"/>
            <w:gridSpan w:val="3"/>
          </w:tcPr>
          <w:p w14:paraId="507AEDE0" w14:textId="77777777" w:rsidR="00C51035" w:rsidRPr="000519CB" w:rsidRDefault="00C51035">
            <w:pPr>
              <w:rPr>
                <w:rFonts w:ascii="Arial" w:hAnsi="Arial" w:cs="Arial"/>
                <w:b/>
                <w:sz w:val="24"/>
                <w:szCs w:val="24"/>
              </w:rPr>
            </w:pPr>
          </w:p>
          <w:p w14:paraId="17047B13" w14:textId="77777777" w:rsidR="00C51035" w:rsidRPr="000519CB" w:rsidRDefault="00C51035" w:rsidP="0088607B">
            <w:pPr>
              <w:rPr>
                <w:rFonts w:ascii="Arial" w:hAnsi="Arial" w:cs="Arial"/>
                <w:sz w:val="24"/>
                <w:szCs w:val="24"/>
              </w:rPr>
            </w:pPr>
            <w:r w:rsidRPr="000519CB">
              <w:rPr>
                <w:rFonts w:ascii="Arial" w:hAnsi="Arial" w:cs="Arial"/>
                <w:b/>
                <w:sz w:val="24"/>
                <w:szCs w:val="24"/>
              </w:rPr>
              <w:t xml:space="preserve">DIVISION:  </w:t>
            </w:r>
            <w:r w:rsidR="001943A8" w:rsidRPr="000519CB">
              <w:rPr>
                <w:rFonts w:ascii="Arial" w:hAnsi="Arial" w:cs="Arial"/>
                <w:b/>
                <w:sz w:val="24"/>
                <w:szCs w:val="24"/>
              </w:rPr>
              <w:t>Place</w:t>
            </w:r>
          </w:p>
        </w:tc>
      </w:tr>
      <w:tr w:rsidR="00C51035" w:rsidRPr="00E57680" w14:paraId="5DEFBD95" w14:textId="77777777" w:rsidTr="00137AD5">
        <w:trPr>
          <w:cantSplit/>
          <w:trHeight w:val="480"/>
        </w:trPr>
        <w:tc>
          <w:tcPr>
            <w:tcW w:w="10218" w:type="dxa"/>
            <w:gridSpan w:val="3"/>
          </w:tcPr>
          <w:p w14:paraId="68778065" w14:textId="77777777" w:rsidR="00C51035" w:rsidRPr="000519CB" w:rsidRDefault="00C51035">
            <w:pPr>
              <w:rPr>
                <w:rFonts w:ascii="Arial" w:hAnsi="Arial" w:cs="Arial"/>
                <w:b/>
                <w:sz w:val="24"/>
                <w:szCs w:val="24"/>
              </w:rPr>
            </w:pPr>
          </w:p>
          <w:p w14:paraId="4B858FF0" w14:textId="73ACF03C" w:rsidR="00C51035" w:rsidRPr="000519CB" w:rsidRDefault="00C51035" w:rsidP="00867FFC">
            <w:pPr>
              <w:pStyle w:val="Heading2"/>
              <w:rPr>
                <w:rFonts w:ascii="Arial" w:hAnsi="Arial" w:cs="Arial"/>
                <w:szCs w:val="24"/>
              </w:rPr>
            </w:pPr>
            <w:r w:rsidRPr="000519CB">
              <w:rPr>
                <w:rFonts w:ascii="Arial" w:hAnsi="Arial" w:cs="Arial"/>
                <w:szCs w:val="24"/>
              </w:rPr>
              <w:t xml:space="preserve">REPORTING TO:  </w:t>
            </w:r>
            <w:r w:rsidR="000519CB">
              <w:rPr>
                <w:rFonts w:ascii="Arial" w:hAnsi="Arial" w:cs="Arial"/>
                <w:szCs w:val="24"/>
              </w:rPr>
              <w:t xml:space="preserve">Group Manager </w:t>
            </w:r>
          </w:p>
        </w:tc>
      </w:tr>
      <w:tr w:rsidR="00C51035" w:rsidRPr="00E57680" w14:paraId="4723964D" w14:textId="77777777" w:rsidTr="00137AD5">
        <w:trPr>
          <w:cantSplit/>
          <w:trHeight w:val="480"/>
        </w:trPr>
        <w:tc>
          <w:tcPr>
            <w:tcW w:w="10218" w:type="dxa"/>
            <w:gridSpan w:val="3"/>
          </w:tcPr>
          <w:p w14:paraId="5148DD56" w14:textId="77777777" w:rsidR="00C51035" w:rsidRPr="000519CB" w:rsidRDefault="00C51035">
            <w:pPr>
              <w:rPr>
                <w:rFonts w:ascii="Arial" w:hAnsi="Arial" w:cs="Arial"/>
                <w:b/>
                <w:sz w:val="24"/>
                <w:szCs w:val="24"/>
              </w:rPr>
            </w:pPr>
          </w:p>
          <w:p w14:paraId="73600EC5" w14:textId="1AC075BD" w:rsidR="00C51035" w:rsidRPr="000519CB" w:rsidRDefault="00C51035" w:rsidP="002C7071">
            <w:pPr>
              <w:rPr>
                <w:rFonts w:ascii="Arial" w:hAnsi="Arial" w:cs="Arial"/>
                <w:b/>
                <w:sz w:val="24"/>
                <w:szCs w:val="24"/>
              </w:rPr>
            </w:pPr>
            <w:r w:rsidRPr="000519CB">
              <w:rPr>
                <w:rFonts w:ascii="Arial" w:hAnsi="Arial" w:cs="Arial"/>
                <w:b/>
                <w:sz w:val="24"/>
                <w:szCs w:val="24"/>
              </w:rPr>
              <w:t xml:space="preserve">STAFF RESPONSIBILITIES: </w:t>
            </w:r>
            <w:r w:rsidR="001943A8" w:rsidRPr="000519CB">
              <w:rPr>
                <w:rFonts w:ascii="Arial" w:hAnsi="Arial" w:cs="Arial"/>
                <w:b/>
                <w:sz w:val="24"/>
                <w:szCs w:val="24"/>
              </w:rPr>
              <w:t xml:space="preserve">Operational Teams </w:t>
            </w:r>
          </w:p>
        </w:tc>
      </w:tr>
      <w:tr w:rsidR="00C51035" w:rsidRPr="00E57680" w14:paraId="500B5DF2" w14:textId="77777777" w:rsidTr="00137AD5">
        <w:trPr>
          <w:cantSplit/>
        </w:trPr>
        <w:tc>
          <w:tcPr>
            <w:tcW w:w="10218" w:type="dxa"/>
            <w:gridSpan w:val="3"/>
          </w:tcPr>
          <w:p w14:paraId="3B49CFD4" w14:textId="77777777" w:rsidR="00C51035" w:rsidRPr="000519CB" w:rsidRDefault="00C51035">
            <w:pPr>
              <w:rPr>
                <w:rFonts w:ascii="Arial" w:hAnsi="Arial" w:cs="Arial"/>
                <w:sz w:val="24"/>
                <w:szCs w:val="24"/>
              </w:rPr>
            </w:pPr>
            <w:r w:rsidRPr="000519CB">
              <w:rPr>
                <w:rFonts w:ascii="Arial" w:hAnsi="Arial" w:cs="Arial"/>
                <w:b/>
                <w:sz w:val="24"/>
                <w:szCs w:val="24"/>
              </w:rPr>
              <w:t>JOB PURPOSE</w:t>
            </w:r>
            <w:r w:rsidRPr="000519CB">
              <w:rPr>
                <w:rFonts w:ascii="Arial" w:hAnsi="Arial" w:cs="Arial"/>
                <w:sz w:val="24"/>
                <w:szCs w:val="24"/>
              </w:rPr>
              <w:t>:</w:t>
            </w:r>
          </w:p>
          <w:p w14:paraId="19B6D946" w14:textId="77777777" w:rsidR="004F354F" w:rsidRPr="000519CB" w:rsidRDefault="004F354F">
            <w:pPr>
              <w:rPr>
                <w:rFonts w:ascii="Arial" w:hAnsi="Arial" w:cs="Arial"/>
                <w:sz w:val="24"/>
                <w:szCs w:val="24"/>
              </w:rPr>
            </w:pPr>
          </w:p>
          <w:p w14:paraId="2C0D6B45" w14:textId="4C3F31FC" w:rsidR="00BF522D" w:rsidRPr="00D96C49" w:rsidRDefault="00BF522D" w:rsidP="00BF522D">
            <w:pPr>
              <w:tabs>
                <w:tab w:val="left" w:pos="5940"/>
              </w:tabs>
              <w:rPr>
                <w:rFonts w:ascii="Arial" w:hAnsi="Arial" w:cs="Arial"/>
              </w:rPr>
            </w:pPr>
            <w:r w:rsidRPr="00D96C49">
              <w:rPr>
                <w:rFonts w:ascii="Arial" w:hAnsi="Arial" w:cs="Arial"/>
              </w:rPr>
              <w:t xml:space="preserve">To assist the </w:t>
            </w:r>
            <w:r>
              <w:rPr>
                <w:rFonts w:ascii="Arial" w:hAnsi="Arial" w:cs="Arial"/>
              </w:rPr>
              <w:t>Group Manager – Roads and Transportation</w:t>
            </w:r>
            <w:r w:rsidRPr="00D96C49">
              <w:rPr>
                <w:rFonts w:ascii="Arial" w:hAnsi="Arial" w:cs="Arial"/>
              </w:rPr>
              <w:t xml:space="preserve"> to ensure the provision of </w:t>
            </w:r>
            <w:r w:rsidR="004B6A5A">
              <w:rPr>
                <w:rFonts w:ascii="Arial" w:hAnsi="Arial" w:cs="Arial"/>
              </w:rPr>
              <w:t>Client</w:t>
            </w:r>
            <w:r w:rsidRPr="00D96C49">
              <w:rPr>
                <w:rFonts w:ascii="Arial" w:hAnsi="Arial" w:cs="Arial"/>
              </w:rPr>
              <w:t xml:space="preserve"> transport is efficient, meets the required quality and safety </w:t>
            </w:r>
            <w:r w:rsidR="00E87AB8" w:rsidRPr="00D96C49">
              <w:rPr>
                <w:rFonts w:ascii="Arial" w:hAnsi="Arial" w:cs="Arial"/>
              </w:rPr>
              <w:t>standards, and</w:t>
            </w:r>
            <w:r w:rsidRPr="00D96C49">
              <w:rPr>
                <w:rFonts w:ascii="Arial" w:hAnsi="Arial" w:cs="Arial"/>
              </w:rPr>
              <w:t xml:space="preserve"> provides integration and best value to users by:</w:t>
            </w:r>
          </w:p>
          <w:p w14:paraId="19D91215" w14:textId="77777777" w:rsidR="00BF522D" w:rsidRPr="00D96C49" w:rsidRDefault="00BF522D" w:rsidP="00BF522D">
            <w:pPr>
              <w:tabs>
                <w:tab w:val="left" w:pos="5940"/>
              </w:tabs>
              <w:rPr>
                <w:rFonts w:ascii="Arial" w:hAnsi="Arial" w:cs="Arial"/>
              </w:rPr>
            </w:pPr>
          </w:p>
          <w:p w14:paraId="37976534" w14:textId="0CF5B6B9" w:rsidR="00BF522D" w:rsidRPr="00D96C49" w:rsidRDefault="00BF522D" w:rsidP="00BF522D">
            <w:pPr>
              <w:numPr>
                <w:ilvl w:val="0"/>
                <w:numId w:val="21"/>
              </w:numPr>
              <w:rPr>
                <w:rFonts w:ascii="Arial" w:hAnsi="Arial" w:cs="Arial"/>
              </w:rPr>
            </w:pPr>
            <w:r>
              <w:rPr>
                <w:rFonts w:ascii="Arial" w:hAnsi="Arial" w:cs="Arial"/>
              </w:rPr>
              <w:t>P</w:t>
            </w:r>
            <w:r w:rsidRPr="00D96C49">
              <w:rPr>
                <w:rFonts w:ascii="Arial" w:hAnsi="Arial" w:cs="Arial"/>
              </w:rPr>
              <w:t>lanning required school</w:t>
            </w:r>
            <w:r w:rsidR="00E87AB8">
              <w:rPr>
                <w:rFonts w:ascii="Arial" w:hAnsi="Arial" w:cs="Arial"/>
              </w:rPr>
              <w:t xml:space="preserve">, </w:t>
            </w:r>
            <w:r w:rsidR="008A7F0B">
              <w:rPr>
                <w:rFonts w:ascii="Arial" w:hAnsi="Arial" w:cs="Arial"/>
              </w:rPr>
              <w:t>ASN and Adult Social Care</w:t>
            </w:r>
            <w:r w:rsidRPr="00D96C49">
              <w:rPr>
                <w:rFonts w:ascii="Arial" w:hAnsi="Arial" w:cs="Arial"/>
              </w:rPr>
              <w:t xml:space="preserve"> transport routes and timings, and scheduling effective school transport ensuring best value is achieved</w:t>
            </w:r>
            <w:r>
              <w:rPr>
                <w:rFonts w:ascii="Arial" w:hAnsi="Arial" w:cs="Arial"/>
              </w:rPr>
              <w:t>.</w:t>
            </w:r>
          </w:p>
          <w:p w14:paraId="461250DC" w14:textId="77777777" w:rsidR="00BF522D" w:rsidRPr="00D96C49" w:rsidRDefault="00BF522D" w:rsidP="00BF522D">
            <w:pPr>
              <w:numPr>
                <w:ilvl w:val="0"/>
                <w:numId w:val="21"/>
              </w:numPr>
              <w:rPr>
                <w:rFonts w:ascii="Arial" w:hAnsi="Arial" w:cs="Arial"/>
              </w:rPr>
            </w:pPr>
            <w:r>
              <w:rPr>
                <w:rFonts w:ascii="Arial" w:hAnsi="Arial" w:cs="Arial"/>
              </w:rPr>
              <w:t>R</w:t>
            </w:r>
            <w:r w:rsidRPr="00D96C49">
              <w:rPr>
                <w:rFonts w:ascii="Arial" w:hAnsi="Arial" w:cs="Arial"/>
              </w:rPr>
              <w:t>ecruiting drivers and escorts</w:t>
            </w:r>
            <w:r>
              <w:rPr>
                <w:rFonts w:ascii="Arial" w:hAnsi="Arial" w:cs="Arial"/>
              </w:rPr>
              <w:t>.</w:t>
            </w:r>
          </w:p>
          <w:p w14:paraId="47B4E103" w14:textId="271FF971" w:rsidR="00BF522D" w:rsidRPr="00D96C49" w:rsidRDefault="00BF522D" w:rsidP="00BF522D">
            <w:pPr>
              <w:numPr>
                <w:ilvl w:val="0"/>
                <w:numId w:val="21"/>
              </w:numPr>
              <w:rPr>
                <w:rFonts w:ascii="Arial" w:hAnsi="Arial" w:cs="Arial"/>
                <w:lang w:val="en"/>
              </w:rPr>
            </w:pPr>
            <w:r>
              <w:rPr>
                <w:rFonts w:ascii="Arial" w:hAnsi="Arial" w:cs="Arial"/>
                <w:lang w:val="en"/>
              </w:rPr>
              <w:t>M</w:t>
            </w:r>
            <w:r w:rsidRPr="00D96C49">
              <w:rPr>
                <w:rFonts w:ascii="Arial" w:hAnsi="Arial" w:cs="Arial"/>
                <w:lang w:val="en"/>
              </w:rPr>
              <w:t>anaging school transport</w:t>
            </w:r>
            <w:r w:rsidR="008A7F0B">
              <w:rPr>
                <w:rFonts w:ascii="Arial" w:hAnsi="Arial" w:cs="Arial"/>
                <w:lang w:val="en"/>
              </w:rPr>
              <w:t>,</w:t>
            </w:r>
            <w:r w:rsidR="008A7F0B">
              <w:rPr>
                <w:rFonts w:ascii="Arial" w:hAnsi="Arial" w:cs="Arial"/>
              </w:rPr>
              <w:t xml:space="preserve"> ASN and Adult Social Care</w:t>
            </w:r>
            <w:r w:rsidRPr="00D96C49">
              <w:rPr>
                <w:rFonts w:ascii="Arial" w:hAnsi="Arial" w:cs="Arial"/>
                <w:lang w:val="en"/>
              </w:rPr>
              <w:t xml:space="preserve"> </w:t>
            </w:r>
            <w:r>
              <w:rPr>
                <w:rFonts w:ascii="Arial" w:hAnsi="Arial" w:cs="Arial"/>
                <w:lang w:val="en"/>
              </w:rPr>
              <w:t xml:space="preserve">routes </w:t>
            </w:r>
            <w:r w:rsidRPr="00D96C49">
              <w:rPr>
                <w:rFonts w:ascii="Arial" w:hAnsi="Arial" w:cs="Arial"/>
                <w:lang w:val="en"/>
              </w:rPr>
              <w:t xml:space="preserve">on a </w:t>
            </w:r>
            <w:r w:rsidR="004B6A5A" w:rsidRPr="00D96C49">
              <w:rPr>
                <w:rFonts w:ascii="Arial" w:hAnsi="Arial" w:cs="Arial"/>
                <w:lang w:val="en"/>
              </w:rPr>
              <w:t>day-to-day</w:t>
            </w:r>
            <w:r w:rsidRPr="00D96C49">
              <w:rPr>
                <w:rFonts w:ascii="Arial" w:hAnsi="Arial" w:cs="Arial"/>
                <w:lang w:val="en"/>
              </w:rPr>
              <w:t xml:space="preserve"> basis</w:t>
            </w:r>
            <w:r>
              <w:rPr>
                <w:rFonts w:ascii="Arial" w:hAnsi="Arial" w:cs="Arial"/>
                <w:lang w:val="en"/>
              </w:rPr>
              <w:t>.</w:t>
            </w:r>
          </w:p>
          <w:p w14:paraId="012908CF" w14:textId="36DA2E3C" w:rsidR="00BF522D" w:rsidRPr="00D96C49" w:rsidRDefault="00BF522D" w:rsidP="00BF522D">
            <w:pPr>
              <w:numPr>
                <w:ilvl w:val="0"/>
                <w:numId w:val="21"/>
              </w:numPr>
              <w:rPr>
                <w:rFonts w:ascii="Arial" w:hAnsi="Arial" w:cs="Arial"/>
                <w:lang w:val="en"/>
              </w:rPr>
            </w:pPr>
            <w:r>
              <w:rPr>
                <w:rFonts w:ascii="Arial" w:hAnsi="Arial" w:cs="Arial"/>
                <w:lang w:val="en"/>
              </w:rPr>
              <w:t>P</w:t>
            </w:r>
            <w:r w:rsidRPr="00D96C49">
              <w:rPr>
                <w:rFonts w:ascii="Arial" w:hAnsi="Arial" w:cs="Arial"/>
                <w:lang w:val="en"/>
              </w:rPr>
              <w:t>roviding solutions to school</w:t>
            </w:r>
            <w:r w:rsidR="004B6A5A">
              <w:rPr>
                <w:rFonts w:ascii="Arial" w:hAnsi="Arial" w:cs="Arial"/>
                <w:lang w:val="en"/>
              </w:rPr>
              <w:t xml:space="preserve">, </w:t>
            </w:r>
            <w:r w:rsidR="004B6A5A">
              <w:rPr>
                <w:rFonts w:ascii="Arial" w:hAnsi="Arial" w:cs="Arial"/>
              </w:rPr>
              <w:t>ASN and Adult Social Care</w:t>
            </w:r>
            <w:r w:rsidRPr="00D96C49">
              <w:rPr>
                <w:rFonts w:ascii="Arial" w:hAnsi="Arial" w:cs="Arial"/>
                <w:lang w:val="en"/>
              </w:rPr>
              <w:t xml:space="preserve"> </w:t>
            </w:r>
            <w:r w:rsidR="004B6A5A" w:rsidRPr="00D96C49">
              <w:rPr>
                <w:rFonts w:ascii="Arial" w:hAnsi="Arial" w:cs="Arial"/>
                <w:lang w:val="en"/>
              </w:rPr>
              <w:t>Transport</w:t>
            </w:r>
            <w:r w:rsidRPr="00D96C49">
              <w:rPr>
                <w:rFonts w:ascii="Arial" w:hAnsi="Arial" w:cs="Arial"/>
                <w:lang w:val="en"/>
              </w:rPr>
              <w:t xml:space="preserve"> issues.</w:t>
            </w:r>
          </w:p>
          <w:p w14:paraId="1E43A313" w14:textId="1997863D" w:rsidR="00BF522D" w:rsidRPr="00D96C49" w:rsidRDefault="00BF522D" w:rsidP="00BF522D">
            <w:pPr>
              <w:numPr>
                <w:ilvl w:val="0"/>
                <w:numId w:val="21"/>
              </w:numPr>
              <w:rPr>
                <w:rFonts w:ascii="Arial" w:hAnsi="Arial" w:cs="Arial"/>
                <w:bCs/>
                <w:i/>
              </w:rPr>
            </w:pPr>
            <w:r w:rsidRPr="00D96C49">
              <w:rPr>
                <w:rFonts w:ascii="Arial" w:hAnsi="Arial" w:cs="Arial"/>
              </w:rPr>
              <w:t xml:space="preserve">Work with the </w:t>
            </w:r>
            <w:r>
              <w:rPr>
                <w:rFonts w:ascii="Arial" w:hAnsi="Arial" w:cs="Arial"/>
              </w:rPr>
              <w:t xml:space="preserve">Fleet </w:t>
            </w:r>
            <w:r w:rsidRPr="00D96C49">
              <w:rPr>
                <w:rFonts w:ascii="Arial" w:hAnsi="Arial" w:cs="Arial"/>
              </w:rPr>
              <w:t>team</w:t>
            </w:r>
            <w:r>
              <w:rPr>
                <w:rFonts w:ascii="Arial" w:hAnsi="Arial" w:cs="Arial"/>
              </w:rPr>
              <w:t xml:space="preserve"> regarding procurement, maintenance and deployment of the in-house School</w:t>
            </w:r>
            <w:r w:rsidR="004B6A5A">
              <w:rPr>
                <w:rFonts w:ascii="Arial" w:hAnsi="Arial" w:cs="Arial"/>
              </w:rPr>
              <w:t>, ASN and Adult Social Care</w:t>
            </w:r>
            <w:r w:rsidR="004B6A5A" w:rsidRPr="00D96C49">
              <w:rPr>
                <w:rFonts w:ascii="Arial" w:hAnsi="Arial" w:cs="Arial"/>
              </w:rPr>
              <w:t xml:space="preserve"> </w:t>
            </w:r>
            <w:r>
              <w:rPr>
                <w:rFonts w:ascii="Arial" w:hAnsi="Arial" w:cs="Arial"/>
              </w:rPr>
              <w:t>Transport Fleet.</w:t>
            </w:r>
          </w:p>
          <w:p w14:paraId="23D3DA62" w14:textId="17364683" w:rsidR="00BF522D" w:rsidRPr="00376B57" w:rsidRDefault="004B6A5A" w:rsidP="00BF522D">
            <w:pPr>
              <w:numPr>
                <w:ilvl w:val="0"/>
                <w:numId w:val="21"/>
              </w:numPr>
              <w:rPr>
                <w:rFonts w:ascii="Arial" w:hAnsi="Arial" w:cs="Arial"/>
                <w:bCs/>
                <w:i/>
              </w:rPr>
            </w:pPr>
            <w:r>
              <w:rPr>
                <w:rFonts w:ascii="Arial" w:hAnsi="Arial" w:cs="Arial"/>
              </w:rPr>
              <w:t xml:space="preserve">Manage </w:t>
            </w:r>
            <w:r w:rsidRPr="00D96C49">
              <w:rPr>
                <w:rFonts w:ascii="Arial" w:hAnsi="Arial" w:cs="Arial"/>
              </w:rPr>
              <w:t>budget</w:t>
            </w:r>
            <w:r w:rsidR="00BF522D" w:rsidRPr="00D96C49">
              <w:rPr>
                <w:rFonts w:ascii="Arial" w:hAnsi="Arial" w:cs="Arial"/>
              </w:rPr>
              <w:t xml:space="preserve"> monitoring process</w:t>
            </w:r>
            <w:r w:rsidR="00BF522D">
              <w:rPr>
                <w:rFonts w:ascii="Arial" w:hAnsi="Arial" w:cs="Arial"/>
              </w:rPr>
              <w:t>.</w:t>
            </w:r>
          </w:p>
          <w:p w14:paraId="22C6C3A9" w14:textId="77777777" w:rsidR="004F354F" w:rsidRPr="00EC3AD8" w:rsidRDefault="004B6A5A" w:rsidP="004B6A5A">
            <w:pPr>
              <w:pStyle w:val="ListParagraph"/>
              <w:numPr>
                <w:ilvl w:val="0"/>
                <w:numId w:val="21"/>
              </w:numPr>
              <w:rPr>
                <w:rFonts w:ascii="Arial" w:hAnsi="Arial" w:cs="Arial"/>
                <w:szCs w:val="24"/>
              </w:rPr>
            </w:pPr>
            <w:r>
              <w:rPr>
                <w:rFonts w:ascii="Arial" w:hAnsi="Arial" w:cs="Arial"/>
                <w:bCs/>
                <w:iCs/>
              </w:rPr>
              <w:t>Manage</w:t>
            </w:r>
            <w:r w:rsidR="00BF522D" w:rsidRPr="004B6A5A">
              <w:rPr>
                <w:rFonts w:ascii="Arial" w:hAnsi="Arial" w:cs="Arial"/>
                <w:bCs/>
                <w:iCs/>
              </w:rPr>
              <w:t xml:space="preserve"> Transport Contract Management.</w:t>
            </w:r>
          </w:p>
          <w:p w14:paraId="25066104" w14:textId="77777777" w:rsidR="00EC3AD8" w:rsidRPr="00EC3AD8" w:rsidRDefault="00EC3AD8" w:rsidP="004B6A5A">
            <w:pPr>
              <w:pStyle w:val="ListParagraph"/>
              <w:numPr>
                <w:ilvl w:val="0"/>
                <w:numId w:val="21"/>
              </w:numPr>
              <w:rPr>
                <w:rFonts w:ascii="Arial" w:hAnsi="Arial" w:cs="Arial"/>
                <w:szCs w:val="24"/>
              </w:rPr>
            </w:pPr>
            <w:r>
              <w:rPr>
                <w:rFonts w:ascii="Arial" w:hAnsi="Arial" w:cs="Arial"/>
                <w:bCs/>
                <w:iCs/>
              </w:rPr>
              <w:t xml:space="preserve">Managing hire desk and ensuring best value is achieved with procurement </w:t>
            </w:r>
          </w:p>
          <w:p w14:paraId="436792E7" w14:textId="562B384C" w:rsidR="00EC3AD8" w:rsidRPr="00D33835" w:rsidRDefault="00D33835" w:rsidP="004B6A5A">
            <w:pPr>
              <w:pStyle w:val="ListParagraph"/>
              <w:numPr>
                <w:ilvl w:val="0"/>
                <w:numId w:val="21"/>
              </w:numPr>
              <w:rPr>
                <w:rFonts w:ascii="Arial" w:hAnsi="Arial" w:cs="Arial"/>
                <w:szCs w:val="24"/>
              </w:rPr>
            </w:pPr>
            <w:r>
              <w:rPr>
                <w:rFonts w:ascii="Arial" w:hAnsi="Arial" w:cs="Arial"/>
                <w:bCs/>
                <w:iCs/>
              </w:rPr>
              <w:t xml:space="preserve">Acting as a core compliance member in relation to Midlothian councils Operator Licence </w:t>
            </w:r>
          </w:p>
          <w:p w14:paraId="4A3B553F" w14:textId="77777777" w:rsidR="00D33835" w:rsidRDefault="00F736BB" w:rsidP="004B6A5A">
            <w:pPr>
              <w:pStyle w:val="ListParagraph"/>
              <w:numPr>
                <w:ilvl w:val="0"/>
                <w:numId w:val="21"/>
              </w:numPr>
              <w:rPr>
                <w:rFonts w:ascii="Arial" w:hAnsi="Arial" w:cs="Arial"/>
                <w:szCs w:val="24"/>
              </w:rPr>
            </w:pPr>
            <w:r>
              <w:rPr>
                <w:rFonts w:ascii="Arial" w:hAnsi="Arial" w:cs="Arial"/>
                <w:szCs w:val="24"/>
              </w:rPr>
              <w:t xml:space="preserve">Ensuring council staff are suitably qualified for </w:t>
            </w:r>
            <w:r w:rsidR="0046229A">
              <w:rPr>
                <w:rFonts w:ascii="Arial" w:hAnsi="Arial" w:cs="Arial"/>
                <w:szCs w:val="24"/>
              </w:rPr>
              <w:t>positions employed and relevant training registers are kept.</w:t>
            </w:r>
          </w:p>
          <w:p w14:paraId="0134B1E2" w14:textId="7E6279E1" w:rsidR="009C7A3E" w:rsidRDefault="009C7A3E" w:rsidP="004B6A5A">
            <w:pPr>
              <w:pStyle w:val="ListParagraph"/>
              <w:numPr>
                <w:ilvl w:val="0"/>
                <w:numId w:val="21"/>
              </w:numPr>
              <w:rPr>
                <w:rFonts w:ascii="Arial" w:hAnsi="Arial" w:cs="Arial"/>
                <w:szCs w:val="24"/>
              </w:rPr>
            </w:pPr>
            <w:r>
              <w:rPr>
                <w:rFonts w:ascii="Arial" w:hAnsi="Arial" w:cs="Arial"/>
                <w:szCs w:val="24"/>
              </w:rPr>
              <w:t>Identify opportunities to improve value and reduce costs.</w:t>
            </w:r>
          </w:p>
          <w:p w14:paraId="6AFEE7B1" w14:textId="4B52F111" w:rsidR="000C69D2" w:rsidRPr="004B6A5A" w:rsidRDefault="000C69D2" w:rsidP="000C69D2">
            <w:pPr>
              <w:pStyle w:val="ListParagraph"/>
              <w:rPr>
                <w:rFonts w:ascii="Arial" w:hAnsi="Arial" w:cs="Arial"/>
                <w:szCs w:val="24"/>
              </w:rPr>
            </w:pPr>
          </w:p>
        </w:tc>
      </w:tr>
      <w:tr w:rsidR="00C51035" w:rsidRPr="00E57680" w14:paraId="609F61D0" w14:textId="77777777" w:rsidTr="00137AD5">
        <w:tc>
          <w:tcPr>
            <w:tcW w:w="9084" w:type="dxa"/>
            <w:gridSpan w:val="2"/>
          </w:tcPr>
          <w:p w14:paraId="5F1FF570" w14:textId="77777777" w:rsidR="00C51035" w:rsidRPr="000519CB" w:rsidRDefault="00C51035">
            <w:pPr>
              <w:rPr>
                <w:rFonts w:ascii="Arial" w:hAnsi="Arial" w:cs="Arial"/>
                <w:sz w:val="24"/>
                <w:szCs w:val="24"/>
              </w:rPr>
            </w:pPr>
            <w:r w:rsidRPr="000519CB">
              <w:rPr>
                <w:rFonts w:ascii="Arial" w:hAnsi="Arial" w:cs="Arial"/>
                <w:b/>
                <w:sz w:val="24"/>
                <w:szCs w:val="24"/>
              </w:rPr>
              <w:t>MAIN DUTIES</w:t>
            </w:r>
            <w:r w:rsidRPr="000519CB">
              <w:rPr>
                <w:rFonts w:ascii="Arial" w:hAnsi="Arial" w:cs="Arial"/>
                <w:sz w:val="24"/>
                <w:szCs w:val="24"/>
              </w:rPr>
              <w:t>:</w:t>
            </w:r>
          </w:p>
          <w:p w14:paraId="6817B26F" w14:textId="77777777" w:rsidR="00C51035" w:rsidRPr="000519CB" w:rsidRDefault="00C51035">
            <w:pPr>
              <w:rPr>
                <w:rFonts w:ascii="Arial" w:hAnsi="Arial" w:cs="Arial"/>
                <w:sz w:val="24"/>
                <w:szCs w:val="24"/>
              </w:rPr>
            </w:pPr>
          </w:p>
          <w:p w14:paraId="702549FA" w14:textId="77777777" w:rsidR="00C51035" w:rsidRPr="000519CB" w:rsidRDefault="000A394D">
            <w:pPr>
              <w:rPr>
                <w:rFonts w:ascii="Arial" w:hAnsi="Arial" w:cs="Arial"/>
                <w:sz w:val="24"/>
                <w:szCs w:val="24"/>
                <w:u w:val="single"/>
              </w:rPr>
            </w:pPr>
            <w:r w:rsidRPr="000519CB">
              <w:rPr>
                <w:rFonts w:ascii="Arial" w:hAnsi="Arial" w:cs="Arial"/>
                <w:sz w:val="24"/>
                <w:szCs w:val="24"/>
                <w:u w:val="single"/>
              </w:rPr>
              <w:t>Operational Activities</w:t>
            </w:r>
          </w:p>
          <w:p w14:paraId="6193ED1C" w14:textId="77777777" w:rsidR="000A394D" w:rsidRPr="000519CB" w:rsidRDefault="000A394D" w:rsidP="000A394D">
            <w:pPr>
              <w:rPr>
                <w:rFonts w:ascii="Arial" w:hAnsi="Arial" w:cs="Arial"/>
                <w:b/>
                <w:sz w:val="24"/>
                <w:szCs w:val="24"/>
              </w:rPr>
            </w:pPr>
          </w:p>
          <w:p w14:paraId="02FC3D97" w14:textId="7E2647B1" w:rsidR="000A394D" w:rsidRPr="000519CB" w:rsidRDefault="000A394D" w:rsidP="000A394D">
            <w:pPr>
              <w:rPr>
                <w:rFonts w:ascii="Arial" w:hAnsi="Arial" w:cs="Arial"/>
                <w:color w:val="FF0000"/>
                <w:sz w:val="24"/>
                <w:szCs w:val="24"/>
              </w:rPr>
            </w:pPr>
            <w:r w:rsidRPr="000519CB">
              <w:rPr>
                <w:rFonts w:ascii="Arial" w:hAnsi="Arial" w:cs="Arial"/>
                <w:sz w:val="24"/>
                <w:szCs w:val="24"/>
              </w:rPr>
              <w:t>Be resp</w:t>
            </w:r>
            <w:r w:rsidR="00F37F0D" w:rsidRPr="000519CB">
              <w:rPr>
                <w:rFonts w:ascii="Arial" w:hAnsi="Arial" w:cs="Arial"/>
                <w:sz w:val="24"/>
                <w:szCs w:val="24"/>
              </w:rPr>
              <w:t xml:space="preserve">onsible for the delivery of </w:t>
            </w:r>
            <w:r w:rsidR="00C514E8">
              <w:rPr>
                <w:rFonts w:ascii="Arial" w:hAnsi="Arial" w:cs="Arial"/>
                <w:sz w:val="24"/>
                <w:szCs w:val="24"/>
              </w:rPr>
              <w:t>Transport</w:t>
            </w:r>
            <w:r w:rsidR="00904985" w:rsidRPr="000519CB">
              <w:rPr>
                <w:rFonts w:ascii="Arial" w:hAnsi="Arial" w:cs="Arial"/>
                <w:sz w:val="24"/>
                <w:szCs w:val="24"/>
              </w:rPr>
              <w:t xml:space="preserve"> Services</w:t>
            </w:r>
            <w:r w:rsidR="00C514E8">
              <w:rPr>
                <w:rFonts w:ascii="Arial" w:hAnsi="Arial" w:cs="Arial"/>
                <w:sz w:val="24"/>
                <w:szCs w:val="24"/>
              </w:rPr>
              <w:t xml:space="preserve"> – </w:t>
            </w:r>
            <w:r w:rsidR="00321AF2">
              <w:rPr>
                <w:rFonts w:ascii="Arial" w:hAnsi="Arial" w:cs="Arial"/>
                <w:sz w:val="24"/>
                <w:szCs w:val="24"/>
              </w:rPr>
              <w:t xml:space="preserve">both </w:t>
            </w:r>
            <w:r w:rsidR="00321AF2" w:rsidRPr="000519CB">
              <w:rPr>
                <w:rFonts w:ascii="Arial" w:hAnsi="Arial" w:cs="Arial"/>
                <w:sz w:val="24"/>
                <w:szCs w:val="24"/>
              </w:rPr>
              <w:t>operational</w:t>
            </w:r>
            <w:r w:rsidR="00C514E8">
              <w:rPr>
                <w:rFonts w:ascii="Arial" w:hAnsi="Arial" w:cs="Arial"/>
                <w:sz w:val="24"/>
                <w:szCs w:val="24"/>
              </w:rPr>
              <w:t xml:space="preserve"> and </w:t>
            </w:r>
            <w:r w:rsidR="00876479">
              <w:rPr>
                <w:rFonts w:ascii="Arial" w:hAnsi="Arial" w:cs="Arial"/>
                <w:sz w:val="24"/>
                <w:szCs w:val="24"/>
              </w:rPr>
              <w:t xml:space="preserve">strategic, </w:t>
            </w:r>
            <w:r w:rsidR="00876479" w:rsidRPr="000519CB">
              <w:rPr>
                <w:rFonts w:ascii="Arial" w:hAnsi="Arial" w:cs="Arial"/>
                <w:sz w:val="24"/>
                <w:szCs w:val="24"/>
              </w:rPr>
              <w:t>plus</w:t>
            </w:r>
            <w:r w:rsidR="003D663C">
              <w:rPr>
                <w:rFonts w:ascii="Arial" w:hAnsi="Arial" w:cs="Arial"/>
                <w:sz w:val="24"/>
                <w:szCs w:val="24"/>
              </w:rPr>
              <w:t xml:space="preserve"> ensuring</w:t>
            </w:r>
            <w:r w:rsidR="00F37F0D" w:rsidRPr="000519CB">
              <w:rPr>
                <w:rFonts w:ascii="Arial" w:hAnsi="Arial" w:cs="Arial"/>
                <w:sz w:val="24"/>
                <w:szCs w:val="24"/>
              </w:rPr>
              <w:t xml:space="preserve"> </w:t>
            </w:r>
            <w:r w:rsidR="00605DAB">
              <w:rPr>
                <w:rFonts w:ascii="Arial" w:hAnsi="Arial" w:cs="Arial"/>
                <w:sz w:val="24"/>
                <w:szCs w:val="24"/>
              </w:rPr>
              <w:t xml:space="preserve">relevant </w:t>
            </w:r>
            <w:r w:rsidR="00F37F0D" w:rsidRPr="000519CB">
              <w:rPr>
                <w:rFonts w:ascii="Arial" w:hAnsi="Arial" w:cs="Arial"/>
                <w:sz w:val="24"/>
                <w:szCs w:val="24"/>
              </w:rPr>
              <w:t>poli</w:t>
            </w:r>
            <w:r w:rsidR="00605DAB">
              <w:rPr>
                <w:rFonts w:ascii="Arial" w:hAnsi="Arial" w:cs="Arial"/>
                <w:sz w:val="24"/>
                <w:szCs w:val="24"/>
              </w:rPr>
              <w:t>cies</w:t>
            </w:r>
            <w:r w:rsidR="00F37F0D" w:rsidRPr="000519CB">
              <w:rPr>
                <w:rFonts w:ascii="Arial" w:hAnsi="Arial" w:cs="Arial"/>
                <w:sz w:val="24"/>
                <w:szCs w:val="24"/>
              </w:rPr>
              <w:t xml:space="preserve"> </w:t>
            </w:r>
            <w:r w:rsidR="00904985" w:rsidRPr="000519CB">
              <w:rPr>
                <w:rFonts w:ascii="Arial" w:hAnsi="Arial" w:cs="Arial"/>
                <w:sz w:val="24"/>
                <w:szCs w:val="24"/>
              </w:rPr>
              <w:t xml:space="preserve">in their </w:t>
            </w:r>
            <w:r w:rsidR="00DF767A" w:rsidRPr="000519CB">
              <w:rPr>
                <w:rFonts w:ascii="Arial" w:hAnsi="Arial" w:cs="Arial"/>
                <w:sz w:val="24"/>
                <w:szCs w:val="24"/>
              </w:rPr>
              <w:t>area of responsibility</w:t>
            </w:r>
            <w:r w:rsidR="00605DAB">
              <w:rPr>
                <w:rFonts w:ascii="Arial" w:hAnsi="Arial" w:cs="Arial"/>
                <w:sz w:val="24"/>
                <w:szCs w:val="24"/>
              </w:rPr>
              <w:t xml:space="preserve"> are </w:t>
            </w:r>
            <w:r w:rsidR="00016601">
              <w:rPr>
                <w:rFonts w:ascii="Arial" w:hAnsi="Arial" w:cs="Arial"/>
                <w:sz w:val="24"/>
                <w:szCs w:val="24"/>
              </w:rPr>
              <w:t>up to date</w:t>
            </w:r>
            <w:r w:rsidR="00904985" w:rsidRPr="000519CB">
              <w:rPr>
                <w:rFonts w:ascii="Arial" w:hAnsi="Arial" w:cs="Arial"/>
                <w:sz w:val="24"/>
                <w:szCs w:val="24"/>
              </w:rPr>
              <w:t xml:space="preserve"> </w:t>
            </w:r>
            <w:r w:rsidRPr="000519CB">
              <w:rPr>
                <w:rFonts w:ascii="Arial" w:hAnsi="Arial" w:cs="Arial"/>
                <w:sz w:val="24"/>
                <w:szCs w:val="24"/>
              </w:rPr>
              <w:t>through the development and im</w:t>
            </w:r>
            <w:r w:rsidR="00BA00E2" w:rsidRPr="000519CB">
              <w:rPr>
                <w:rFonts w:ascii="Arial" w:hAnsi="Arial" w:cs="Arial"/>
                <w:sz w:val="24"/>
                <w:szCs w:val="24"/>
              </w:rPr>
              <w:t>plementation of service</w:t>
            </w:r>
            <w:r w:rsidRPr="000519CB">
              <w:rPr>
                <w:rFonts w:ascii="Arial" w:hAnsi="Arial" w:cs="Arial"/>
                <w:sz w:val="24"/>
                <w:szCs w:val="24"/>
              </w:rPr>
              <w:t xml:space="preserve"> and work</w:t>
            </w:r>
            <w:r w:rsidR="00904985" w:rsidRPr="000519CB">
              <w:rPr>
                <w:rFonts w:ascii="Arial" w:hAnsi="Arial" w:cs="Arial"/>
                <w:sz w:val="24"/>
                <w:szCs w:val="24"/>
              </w:rPr>
              <w:t xml:space="preserve"> plans, in conjunction with their </w:t>
            </w:r>
            <w:r w:rsidR="00016601">
              <w:rPr>
                <w:rFonts w:ascii="Arial" w:hAnsi="Arial" w:cs="Arial"/>
                <w:sz w:val="24"/>
                <w:szCs w:val="24"/>
              </w:rPr>
              <w:t>Group</w:t>
            </w:r>
            <w:r w:rsidR="00F37F0D" w:rsidRPr="000519CB">
              <w:rPr>
                <w:rFonts w:ascii="Arial" w:hAnsi="Arial" w:cs="Arial"/>
                <w:sz w:val="24"/>
                <w:szCs w:val="24"/>
              </w:rPr>
              <w:t xml:space="preserve"> Manager</w:t>
            </w:r>
            <w:r w:rsidRPr="000519CB">
              <w:rPr>
                <w:rFonts w:ascii="Arial" w:hAnsi="Arial" w:cs="Arial"/>
                <w:sz w:val="24"/>
                <w:szCs w:val="24"/>
              </w:rPr>
              <w:t xml:space="preserve">. </w:t>
            </w:r>
          </w:p>
          <w:p w14:paraId="21D38B58" w14:textId="77777777" w:rsidR="00BA00E2" w:rsidRPr="000519CB" w:rsidRDefault="00BA00E2" w:rsidP="000A394D">
            <w:pPr>
              <w:rPr>
                <w:rFonts w:ascii="Arial" w:hAnsi="Arial" w:cs="Arial"/>
                <w:color w:val="000000"/>
                <w:sz w:val="24"/>
                <w:szCs w:val="24"/>
              </w:rPr>
            </w:pPr>
          </w:p>
          <w:p w14:paraId="4B957F5E" w14:textId="6D4328EC" w:rsidR="00BA00E2" w:rsidRPr="000519CB" w:rsidRDefault="00BA00E2" w:rsidP="000A394D">
            <w:pPr>
              <w:rPr>
                <w:rFonts w:ascii="Arial" w:hAnsi="Arial" w:cs="Arial"/>
                <w:color w:val="000000"/>
                <w:sz w:val="24"/>
                <w:szCs w:val="24"/>
              </w:rPr>
            </w:pPr>
            <w:r w:rsidRPr="000519CB">
              <w:rPr>
                <w:rFonts w:ascii="Arial" w:hAnsi="Arial" w:cs="Arial"/>
                <w:color w:val="000000"/>
                <w:sz w:val="24"/>
                <w:szCs w:val="24"/>
              </w:rPr>
              <w:t xml:space="preserve">Develop and maintain asset register(s) and database(s) to ensure that Midlothian Council meets its statutory requirements, </w:t>
            </w:r>
            <w:r w:rsidR="00016601">
              <w:rPr>
                <w:rFonts w:ascii="Arial" w:hAnsi="Arial" w:cs="Arial"/>
                <w:color w:val="000000"/>
                <w:sz w:val="24"/>
                <w:szCs w:val="24"/>
              </w:rPr>
              <w:t>to include Client Transport</w:t>
            </w:r>
            <w:r w:rsidR="00734CF0">
              <w:rPr>
                <w:rFonts w:ascii="Arial" w:hAnsi="Arial" w:cs="Arial"/>
                <w:color w:val="000000"/>
                <w:sz w:val="24"/>
                <w:szCs w:val="24"/>
              </w:rPr>
              <w:t xml:space="preserve"> and fleet compliance.</w:t>
            </w:r>
          </w:p>
          <w:p w14:paraId="4144262B" w14:textId="77777777" w:rsidR="000A394D" w:rsidRPr="000519CB" w:rsidRDefault="000A394D">
            <w:pPr>
              <w:rPr>
                <w:rFonts w:ascii="Arial" w:hAnsi="Arial" w:cs="Arial"/>
                <w:sz w:val="24"/>
                <w:szCs w:val="24"/>
                <w:u w:val="single"/>
              </w:rPr>
            </w:pPr>
          </w:p>
          <w:p w14:paraId="6E792479" w14:textId="51A38378" w:rsidR="00BA00E2" w:rsidRPr="000519CB" w:rsidRDefault="00BA00E2" w:rsidP="00BA00E2">
            <w:pPr>
              <w:pStyle w:val="dectext"/>
              <w:rPr>
                <w:rFonts w:ascii="Arial" w:hAnsi="Arial" w:cs="Arial"/>
                <w:sz w:val="24"/>
                <w:szCs w:val="24"/>
              </w:rPr>
            </w:pPr>
            <w:r w:rsidRPr="000519CB">
              <w:rPr>
                <w:rFonts w:ascii="Arial" w:hAnsi="Arial" w:cs="Arial"/>
                <w:sz w:val="24"/>
                <w:szCs w:val="24"/>
              </w:rPr>
              <w:t xml:space="preserve">Represent the Council as directed on steering and working groups </w:t>
            </w:r>
            <w:r w:rsidR="008F410E" w:rsidRPr="000519CB">
              <w:rPr>
                <w:rFonts w:ascii="Arial" w:hAnsi="Arial" w:cs="Arial"/>
                <w:sz w:val="24"/>
                <w:szCs w:val="24"/>
              </w:rPr>
              <w:t>in the area of responsibility</w:t>
            </w:r>
            <w:r w:rsidR="00734CF0">
              <w:rPr>
                <w:rFonts w:ascii="Arial" w:hAnsi="Arial" w:cs="Arial"/>
                <w:sz w:val="24"/>
                <w:szCs w:val="24"/>
              </w:rPr>
              <w:t xml:space="preserve"> to include </w:t>
            </w:r>
            <w:r w:rsidR="00AC5E7B">
              <w:rPr>
                <w:rFonts w:ascii="Arial" w:hAnsi="Arial" w:cs="Arial"/>
                <w:sz w:val="24"/>
                <w:szCs w:val="24"/>
              </w:rPr>
              <w:t>various stakeholders both internal and external.</w:t>
            </w:r>
          </w:p>
          <w:p w14:paraId="38792287" w14:textId="77777777" w:rsidR="00BA00E2" w:rsidRPr="000519CB" w:rsidRDefault="00BA00E2" w:rsidP="00BA00E2">
            <w:pPr>
              <w:pStyle w:val="dectext"/>
              <w:rPr>
                <w:rFonts w:ascii="Arial" w:hAnsi="Arial" w:cs="Arial"/>
                <w:sz w:val="24"/>
                <w:szCs w:val="24"/>
              </w:rPr>
            </w:pPr>
          </w:p>
          <w:p w14:paraId="1A2E7687" w14:textId="2285464E" w:rsidR="00184A11" w:rsidRPr="000519CB" w:rsidRDefault="00BA00E2" w:rsidP="00184A11">
            <w:pPr>
              <w:rPr>
                <w:rFonts w:ascii="Arial" w:hAnsi="Arial" w:cs="Arial"/>
                <w:color w:val="FF0000"/>
                <w:sz w:val="24"/>
                <w:szCs w:val="24"/>
              </w:rPr>
            </w:pPr>
            <w:r w:rsidRPr="000519CB">
              <w:rPr>
                <w:rFonts w:ascii="Arial" w:hAnsi="Arial" w:cs="Arial"/>
                <w:sz w:val="24"/>
                <w:szCs w:val="24"/>
              </w:rPr>
              <w:t>Develop standards and specifications for all aspects of service delivery. Prepare costings and briefs for feasibility studies and for the appointment of contractors</w:t>
            </w:r>
            <w:r w:rsidR="00321AF2">
              <w:rPr>
                <w:rFonts w:ascii="Arial" w:hAnsi="Arial" w:cs="Arial"/>
                <w:sz w:val="24"/>
                <w:szCs w:val="24"/>
              </w:rPr>
              <w:t xml:space="preserve"> and </w:t>
            </w:r>
            <w:r w:rsidR="00321AF2">
              <w:rPr>
                <w:rFonts w:ascii="Arial" w:hAnsi="Arial" w:cs="Arial"/>
                <w:sz w:val="24"/>
                <w:szCs w:val="24"/>
              </w:rPr>
              <w:lastRenderedPageBreak/>
              <w:t xml:space="preserve">business cases for internal </w:t>
            </w:r>
            <w:r w:rsidR="00B066EC">
              <w:rPr>
                <w:rFonts w:ascii="Arial" w:hAnsi="Arial" w:cs="Arial"/>
                <w:sz w:val="24"/>
                <w:szCs w:val="24"/>
              </w:rPr>
              <w:t>delivery.</w:t>
            </w:r>
            <w:r w:rsidRPr="000519CB">
              <w:rPr>
                <w:rFonts w:ascii="Arial" w:hAnsi="Arial" w:cs="Arial"/>
                <w:sz w:val="24"/>
                <w:szCs w:val="24"/>
              </w:rPr>
              <w:t xml:space="preserve"> Develop, implement and monitor work scheduling, project planning and performance monitoring mechanisms.</w:t>
            </w:r>
            <w:r w:rsidR="00184A11" w:rsidRPr="000519CB">
              <w:rPr>
                <w:rFonts w:ascii="Arial" w:hAnsi="Arial" w:cs="Arial"/>
                <w:sz w:val="24"/>
                <w:szCs w:val="24"/>
              </w:rPr>
              <w:t xml:space="preserve"> Ensure that a quality assurance system is in place for all work undertaken </w:t>
            </w:r>
            <w:r w:rsidR="008F410E" w:rsidRPr="000519CB">
              <w:rPr>
                <w:rFonts w:ascii="Arial" w:hAnsi="Arial" w:cs="Arial"/>
                <w:sz w:val="24"/>
                <w:szCs w:val="24"/>
              </w:rPr>
              <w:t xml:space="preserve">in the area of responsibility </w:t>
            </w:r>
            <w:r w:rsidR="00184A11" w:rsidRPr="000519CB">
              <w:rPr>
                <w:rFonts w:ascii="Arial" w:hAnsi="Arial" w:cs="Arial"/>
                <w:sz w:val="24"/>
                <w:szCs w:val="24"/>
              </w:rPr>
              <w:t xml:space="preserve">and that this is maintained and updated as required. </w:t>
            </w:r>
            <w:r w:rsidR="00184A11" w:rsidRPr="000519CB">
              <w:rPr>
                <w:rFonts w:ascii="Arial" w:hAnsi="Arial" w:cs="Arial"/>
                <w:color w:val="FF0000"/>
                <w:sz w:val="24"/>
                <w:szCs w:val="24"/>
              </w:rPr>
              <w:t xml:space="preserve">        </w:t>
            </w:r>
          </w:p>
          <w:p w14:paraId="0385D896" w14:textId="77777777" w:rsidR="000A394D" w:rsidRPr="000519CB" w:rsidRDefault="000A394D">
            <w:pPr>
              <w:rPr>
                <w:rFonts w:ascii="Arial" w:hAnsi="Arial" w:cs="Arial"/>
                <w:sz w:val="24"/>
                <w:szCs w:val="24"/>
                <w:u w:val="single"/>
              </w:rPr>
            </w:pPr>
          </w:p>
          <w:p w14:paraId="40D2A72B" w14:textId="16A245C9" w:rsidR="000A394D" w:rsidRPr="000519CB" w:rsidRDefault="00F37F0D" w:rsidP="00F37F0D">
            <w:pPr>
              <w:rPr>
                <w:rFonts w:ascii="Arial" w:hAnsi="Arial" w:cs="Arial"/>
                <w:sz w:val="24"/>
                <w:szCs w:val="24"/>
              </w:rPr>
            </w:pPr>
            <w:r w:rsidRPr="000519CB">
              <w:rPr>
                <w:rFonts w:ascii="Arial" w:hAnsi="Arial" w:cs="Arial"/>
                <w:sz w:val="24"/>
                <w:szCs w:val="24"/>
              </w:rPr>
              <w:t>Ensure that works undertaken comply</w:t>
            </w:r>
            <w:r w:rsidR="000A394D" w:rsidRPr="000519CB">
              <w:rPr>
                <w:rFonts w:ascii="Arial" w:hAnsi="Arial" w:cs="Arial"/>
                <w:sz w:val="24"/>
                <w:szCs w:val="24"/>
              </w:rPr>
              <w:t xml:space="preserve"> with </w:t>
            </w:r>
            <w:r w:rsidRPr="000519CB">
              <w:rPr>
                <w:rFonts w:ascii="Arial" w:hAnsi="Arial" w:cs="Arial"/>
                <w:color w:val="000000"/>
                <w:sz w:val="24"/>
                <w:szCs w:val="24"/>
              </w:rPr>
              <w:t>i</w:t>
            </w:r>
            <w:r w:rsidR="000A394D" w:rsidRPr="000519CB">
              <w:rPr>
                <w:rFonts w:ascii="Arial" w:hAnsi="Arial" w:cs="Arial"/>
                <w:color w:val="000000"/>
                <w:sz w:val="24"/>
                <w:szCs w:val="24"/>
              </w:rPr>
              <w:t>ndustry approved</w:t>
            </w:r>
            <w:r w:rsidR="000A394D" w:rsidRPr="000519CB">
              <w:rPr>
                <w:rFonts w:ascii="Arial" w:hAnsi="Arial" w:cs="Arial"/>
                <w:sz w:val="24"/>
                <w:szCs w:val="24"/>
              </w:rPr>
              <w:t xml:space="preserve"> </w:t>
            </w:r>
            <w:r w:rsidR="000A394D" w:rsidRPr="000519CB">
              <w:rPr>
                <w:rFonts w:ascii="Arial" w:hAnsi="Arial" w:cs="Arial"/>
                <w:color w:val="000000"/>
                <w:sz w:val="24"/>
                <w:szCs w:val="24"/>
              </w:rPr>
              <w:t>specifications,</w:t>
            </w:r>
            <w:r w:rsidR="000A394D" w:rsidRPr="000519CB">
              <w:rPr>
                <w:rFonts w:ascii="Arial" w:hAnsi="Arial" w:cs="Arial"/>
                <w:color w:val="FF0000"/>
                <w:sz w:val="24"/>
                <w:szCs w:val="24"/>
              </w:rPr>
              <w:t xml:space="preserve"> </w:t>
            </w:r>
            <w:r w:rsidR="000A394D" w:rsidRPr="000519CB">
              <w:rPr>
                <w:rFonts w:ascii="Arial" w:hAnsi="Arial" w:cs="Arial"/>
                <w:sz w:val="24"/>
                <w:szCs w:val="24"/>
              </w:rPr>
              <w:t xml:space="preserve">practices and standards, including that of </w:t>
            </w:r>
            <w:r w:rsidRPr="000519CB">
              <w:rPr>
                <w:rFonts w:ascii="Arial" w:hAnsi="Arial" w:cs="Arial"/>
                <w:sz w:val="24"/>
                <w:szCs w:val="24"/>
              </w:rPr>
              <w:t>sub-contractors; and that appropriate ri</w:t>
            </w:r>
            <w:r w:rsidR="000A394D" w:rsidRPr="000519CB">
              <w:rPr>
                <w:rFonts w:ascii="Arial" w:hAnsi="Arial" w:cs="Arial"/>
                <w:sz w:val="24"/>
                <w:szCs w:val="24"/>
              </w:rPr>
              <w:t xml:space="preserve">sk assessments are undertaken in compliance </w:t>
            </w:r>
            <w:r w:rsidR="00BF12D2">
              <w:rPr>
                <w:rFonts w:ascii="Arial" w:hAnsi="Arial" w:cs="Arial"/>
                <w:sz w:val="24"/>
                <w:szCs w:val="24"/>
              </w:rPr>
              <w:t>industry standards.</w:t>
            </w:r>
          </w:p>
          <w:p w14:paraId="6C63EAB2" w14:textId="77777777" w:rsidR="00F37F0D" w:rsidRPr="000519CB" w:rsidRDefault="00F37F0D" w:rsidP="00F37F0D">
            <w:pPr>
              <w:rPr>
                <w:rFonts w:ascii="Arial" w:hAnsi="Arial" w:cs="Arial"/>
                <w:sz w:val="24"/>
                <w:szCs w:val="24"/>
              </w:rPr>
            </w:pPr>
          </w:p>
          <w:p w14:paraId="502F92D8" w14:textId="7D41F19A" w:rsidR="000A394D" w:rsidRPr="000519CB" w:rsidRDefault="00F37F0D" w:rsidP="00F37F0D">
            <w:pPr>
              <w:rPr>
                <w:rFonts w:ascii="Arial" w:hAnsi="Arial" w:cs="Arial"/>
                <w:sz w:val="24"/>
                <w:szCs w:val="24"/>
              </w:rPr>
            </w:pPr>
            <w:r w:rsidRPr="000519CB">
              <w:rPr>
                <w:rFonts w:ascii="Arial" w:hAnsi="Arial" w:cs="Arial"/>
                <w:sz w:val="24"/>
                <w:szCs w:val="24"/>
              </w:rPr>
              <w:t xml:space="preserve">Ensure the </w:t>
            </w:r>
            <w:r w:rsidR="008F410E" w:rsidRPr="000519CB">
              <w:rPr>
                <w:rFonts w:ascii="Arial" w:hAnsi="Arial" w:cs="Arial"/>
                <w:sz w:val="24"/>
                <w:szCs w:val="24"/>
              </w:rPr>
              <w:t xml:space="preserve">effective </w:t>
            </w:r>
            <w:r w:rsidRPr="000519CB">
              <w:rPr>
                <w:rFonts w:ascii="Arial" w:hAnsi="Arial" w:cs="Arial"/>
                <w:sz w:val="24"/>
                <w:szCs w:val="24"/>
              </w:rPr>
              <w:t xml:space="preserve">co-ordination and control of work </w:t>
            </w:r>
            <w:r w:rsidR="008F410E" w:rsidRPr="000519CB">
              <w:rPr>
                <w:rFonts w:ascii="Arial" w:hAnsi="Arial" w:cs="Arial"/>
                <w:sz w:val="24"/>
                <w:szCs w:val="24"/>
              </w:rPr>
              <w:t>in the area of responsibility</w:t>
            </w:r>
            <w:r w:rsidR="00385BC6">
              <w:rPr>
                <w:rFonts w:ascii="Arial" w:hAnsi="Arial" w:cs="Arial"/>
                <w:sz w:val="24"/>
                <w:szCs w:val="24"/>
              </w:rPr>
              <w:t xml:space="preserve"> to deliver best value.</w:t>
            </w:r>
          </w:p>
          <w:p w14:paraId="4C213CC3" w14:textId="77777777" w:rsidR="00184A11" w:rsidRPr="000519CB" w:rsidRDefault="00184A11" w:rsidP="00184A11">
            <w:pPr>
              <w:rPr>
                <w:rFonts w:ascii="Arial" w:hAnsi="Arial" w:cs="Arial"/>
                <w:color w:val="000000"/>
                <w:sz w:val="24"/>
                <w:szCs w:val="24"/>
              </w:rPr>
            </w:pPr>
          </w:p>
          <w:p w14:paraId="3224EBF1" w14:textId="77777777" w:rsidR="000A394D" w:rsidRPr="000519CB" w:rsidRDefault="000A394D" w:rsidP="00184A11">
            <w:pPr>
              <w:rPr>
                <w:rFonts w:ascii="Arial" w:hAnsi="Arial" w:cs="Arial"/>
                <w:color w:val="000000"/>
                <w:sz w:val="24"/>
                <w:szCs w:val="24"/>
              </w:rPr>
            </w:pPr>
            <w:r w:rsidRPr="000519CB">
              <w:rPr>
                <w:rFonts w:ascii="Arial" w:hAnsi="Arial" w:cs="Arial"/>
                <w:sz w:val="24"/>
                <w:szCs w:val="24"/>
              </w:rPr>
              <w:t xml:space="preserve">Provide </w:t>
            </w:r>
            <w:r w:rsidR="00184A11" w:rsidRPr="000519CB">
              <w:rPr>
                <w:rFonts w:ascii="Arial" w:hAnsi="Arial" w:cs="Arial"/>
                <w:sz w:val="24"/>
                <w:szCs w:val="24"/>
              </w:rPr>
              <w:t xml:space="preserve">advice </w:t>
            </w:r>
            <w:r w:rsidR="008F410E" w:rsidRPr="000519CB">
              <w:rPr>
                <w:rFonts w:ascii="Arial" w:hAnsi="Arial" w:cs="Arial"/>
                <w:sz w:val="24"/>
                <w:szCs w:val="24"/>
              </w:rPr>
              <w:t xml:space="preserve">in the area of responsibility </w:t>
            </w:r>
            <w:r w:rsidR="00184A11" w:rsidRPr="000519CB">
              <w:rPr>
                <w:rFonts w:ascii="Arial" w:hAnsi="Arial" w:cs="Arial"/>
                <w:sz w:val="24"/>
                <w:szCs w:val="24"/>
              </w:rPr>
              <w:t>to other d</w:t>
            </w:r>
            <w:r w:rsidRPr="000519CB">
              <w:rPr>
                <w:rFonts w:ascii="Arial" w:hAnsi="Arial" w:cs="Arial"/>
                <w:sz w:val="24"/>
                <w:szCs w:val="24"/>
              </w:rPr>
              <w:t xml:space="preserve">ivisions within the Council and to members of the </w:t>
            </w:r>
            <w:r w:rsidR="00BC5F37" w:rsidRPr="000519CB">
              <w:rPr>
                <w:rFonts w:ascii="Arial" w:hAnsi="Arial" w:cs="Arial"/>
                <w:sz w:val="24"/>
                <w:szCs w:val="24"/>
              </w:rPr>
              <w:t xml:space="preserve">public. </w:t>
            </w:r>
          </w:p>
          <w:p w14:paraId="4D7C53FE" w14:textId="77777777" w:rsidR="00164639" w:rsidRPr="000519CB" w:rsidRDefault="00164639" w:rsidP="00164639">
            <w:pPr>
              <w:pStyle w:val="dectext"/>
              <w:rPr>
                <w:rFonts w:ascii="Arial" w:hAnsi="Arial" w:cs="Arial"/>
                <w:sz w:val="24"/>
                <w:szCs w:val="24"/>
              </w:rPr>
            </w:pPr>
          </w:p>
          <w:p w14:paraId="35AF1024" w14:textId="77777777" w:rsidR="00164639" w:rsidRPr="000519CB" w:rsidRDefault="00164639" w:rsidP="00164639">
            <w:pPr>
              <w:pStyle w:val="dectext"/>
              <w:rPr>
                <w:rFonts w:ascii="Arial" w:hAnsi="Arial" w:cs="Arial"/>
                <w:sz w:val="24"/>
                <w:szCs w:val="24"/>
              </w:rPr>
            </w:pPr>
            <w:r w:rsidRPr="000519CB">
              <w:rPr>
                <w:rFonts w:ascii="Arial" w:hAnsi="Arial" w:cs="Arial"/>
                <w:sz w:val="24"/>
                <w:szCs w:val="24"/>
              </w:rPr>
              <w:t xml:space="preserve">Supervise the conduct of </w:t>
            </w:r>
            <w:r w:rsidR="00FD5548" w:rsidRPr="000519CB">
              <w:rPr>
                <w:rFonts w:ascii="Arial" w:hAnsi="Arial" w:cs="Arial"/>
                <w:sz w:val="24"/>
                <w:szCs w:val="24"/>
              </w:rPr>
              <w:t>staff in the area of responsibility</w:t>
            </w:r>
            <w:r w:rsidRPr="000519CB">
              <w:rPr>
                <w:rFonts w:ascii="Arial" w:hAnsi="Arial" w:cs="Arial"/>
                <w:sz w:val="24"/>
                <w:szCs w:val="24"/>
              </w:rPr>
              <w:t>, reporting on the outcomes as required.</w:t>
            </w:r>
          </w:p>
          <w:p w14:paraId="180AF8E4" w14:textId="77777777" w:rsidR="00B076DF" w:rsidRPr="000519CB" w:rsidRDefault="00B076DF" w:rsidP="00164639">
            <w:pPr>
              <w:pStyle w:val="dectext"/>
              <w:rPr>
                <w:rFonts w:ascii="Arial" w:hAnsi="Arial" w:cs="Arial"/>
                <w:sz w:val="24"/>
                <w:szCs w:val="24"/>
              </w:rPr>
            </w:pPr>
          </w:p>
          <w:p w14:paraId="77FB0510" w14:textId="79EE8354" w:rsidR="00B076DF" w:rsidRPr="000519CB" w:rsidRDefault="00B076DF" w:rsidP="00164639">
            <w:pPr>
              <w:pStyle w:val="dectext"/>
              <w:rPr>
                <w:rFonts w:ascii="Arial" w:hAnsi="Arial" w:cs="Arial"/>
                <w:sz w:val="24"/>
                <w:szCs w:val="24"/>
              </w:rPr>
            </w:pPr>
            <w:r w:rsidRPr="000519CB">
              <w:rPr>
                <w:rFonts w:ascii="Arial" w:hAnsi="Arial" w:cs="Arial"/>
                <w:sz w:val="24"/>
                <w:szCs w:val="24"/>
              </w:rPr>
              <w:t xml:space="preserve">Lead the development of local policy </w:t>
            </w:r>
            <w:r w:rsidR="00FD5548" w:rsidRPr="000519CB">
              <w:rPr>
                <w:rFonts w:ascii="Arial" w:hAnsi="Arial" w:cs="Arial"/>
                <w:sz w:val="24"/>
                <w:szCs w:val="24"/>
              </w:rPr>
              <w:t xml:space="preserve">in the area of responsibility </w:t>
            </w:r>
            <w:r w:rsidRPr="000519CB">
              <w:rPr>
                <w:rFonts w:ascii="Arial" w:hAnsi="Arial" w:cs="Arial"/>
                <w:sz w:val="24"/>
                <w:szCs w:val="24"/>
              </w:rPr>
              <w:t xml:space="preserve">informed by national guidelines and legislation </w:t>
            </w:r>
            <w:r w:rsidR="00275416">
              <w:rPr>
                <w:rFonts w:ascii="Arial" w:hAnsi="Arial" w:cs="Arial"/>
                <w:sz w:val="24"/>
                <w:szCs w:val="24"/>
              </w:rPr>
              <w:t>to include</w:t>
            </w:r>
            <w:r w:rsidRPr="000519CB">
              <w:rPr>
                <w:rFonts w:ascii="Arial" w:hAnsi="Arial" w:cs="Arial"/>
                <w:sz w:val="24"/>
                <w:szCs w:val="24"/>
              </w:rPr>
              <w:t xml:space="preserve"> </w:t>
            </w:r>
            <w:r w:rsidR="00FD5548" w:rsidRPr="000519CB">
              <w:rPr>
                <w:rFonts w:ascii="Arial" w:hAnsi="Arial" w:cs="Arial"/>
                <w:sz w:val="24"/>
                <w:szCs w:val="24"/>
              </w:rPr>
              <w:t>t</w:t>
            </w:r>
            <w:r w:rsidRPr="000519CB">
              <w:rPr>
                <w:rFonts w:ascii="Arial" w:hAnsi="Arial" w:cs="Arial"/>
                <w:sz w:val="24"/>
                <w:szCs w:val="24"/>
              </w:rPr>
              <w:t xml:space="preserve">ravel </w:t>
            </w:r>
            <w:r w:rsidR="00FD5548" w:rsidRPr="000519CB">
              <w:rPr>
                <w:rFonts w:ascii="Arial" w:hAnsi="Arial" w:cs="Arial"/>
                <w:sz w:val="24"/>
                <w:szCs w:val="24"/>
              </w:rPr>
              <w:t>policy</w:t>
            </w:r>
            <w:r w:rsidR="00275416">
              <w:rPr>
                <w:rFonts w:ascii="Arial" w:hAnsi="Arial" w:cs="Arial"/>
                <w:sz w:val="24"/>
                <w:szCs w:val="24"/>
              </w:rPr>
              <w:t xml:space="preserve"> and Safe Walking to School Policy</w:t>
            </w:r>
            <w:r w:rsidRPr="000519CB">
              <w:rPr>
                <w:rFonts w:ascii="Arial" w:hAnsi="Arial" w:cs="Arial"/>
                <w:sz w:val="24"/>
                <w:szCs w:val="24"/>
              </w:rPr>
              <w:t xml:space="preserve"> consultation with internal and external stakeholders (local and national)</w:t>
            </w:r>
            <w:r w:rsidR="00BE57B8">
              <w:rPr>
                <w:rFonts w:ascii="Arial" w:hAnsi="Arial" w:cs="Arial"/>
                <w:sz w:val="24"/>
                <w:szCs w:val="24"/>
              </w:rPr>
              <w:t>.</w:t>
            </w:r>
          </w:p>
          <w:p w14:paraId="73FE2687" w14:textId="77777777" w:rsidR="00B076DF" w:rsidRPr="000519CB" w:rsidRDefault="00B076DF" w:rsidP="00164639">
            <w:pPr>
              <w:pStyle w:val="dectext"/>
              <w:rPr>
                <w:rFonts w:ascii="Arial" w:hAnsi="Arial" w:cs="Arial"/>
                <w:sz w:val="24"/>
                <w:szCs w:val="24"/>
              </w:rPr>
            </w:pPr>
          </w:p>
          <w:p w14:paraId="781902A6" w14:textId="6BEF82EC" w:rsidR="00875594" w:rsidRPr="000519CB" w:rsidRDefault="00B076DF" w:rsidP="00164639">
            <w:pPr>
              <w:pStyle w:val="dectext"/>
              <w:rPr>
                <w:rFonts w:ascii="Arial" w:hAnsi="Arial" w:cs="Arial"/>
                <w:sz w:val="24"/>
                <w:szCs w:val="24"/>
              </w:rPr>
            </w:pPr>
            <w:r w:rsidRPr="000519CB">
              <w:rPr>
                <w:rFonts w:ascii="Arial" w:hAnsi="Arial" w:cs="Arial"/>
                <w:sz w:val="24"/>
                <w:szCs w:val="24"/>
              </w:rPr>
              <w:t xml:space="preserve">Identify and secure external funding streams </w:t>
            </w:r>
            <w:r w:rsidR="00FD5548" w:rsidRPr="000519CB">
              <w:rPr>
                <w:rFonts w:ascii="Arial" w:hAnsi="Arial" w:cs="Arial"/>
                <w:sz w:val="24"/>
                <w:szCs w:val="24"/>
              </w:rPr>
              <w:t xml:space="preserve">and income generation in the area of responsibility </w:t>
            </w:r>
            <w:r w:rsidRPr="000519CB">
              <w:rPr>
                <w:rFonts w:ascii="Arial" w:hAnsi="Arial" w:cs="Arial"/>
                <w:sz w:val="24"/>
                <w:szCs w:val="24"/>
              </w:rPr>
              <w:t xml:space="preserve">to support </w:t>
            </w:r>
            <w:r w:rsidR="00FD5548" w:rsidRPr="000519CB">
              <w:rPr>
                <w:rFonts w:ascii="Arial" w:hAnsi="Arial" w:cs="Arial"/>
                <w:sz w:val="24"/>
                <w:szCs w:val="24"/>
              </w:rPr>
              <w:t>service delivery</w:t>
            </w:r>
            <w:r w:rsidR="00236C78">
              <w:rPr>
                <w:rFonts w:ascii="Arial" w:hAnsi="Arial" w:cs="Arial"/>
                <w:sz w:val="24"/>
                <w:szCs w:val="24"/>
              </w:rPr>
              <w:t xml:space="preserve"> such as EV funding grants and BS</w:t>
            </w:r>
            <w:r w:rsidR="00300F48">
              <w:rPr>
                <w:rFonts w:ascii="Arial" w:hAnsi="Arial" w:cs="Arial"/>
                <w:sz w:val="24"/>
                <w:szCs w:val="24"/>
              </w:rPr>
              <w:t>O</w:t>
            </w:r>
            <w:r w:rsidR="00FC6BB9">
              <w:rPr>
                <w:rFonts w:ascii="Arial" w:hAnsi="Arial" w:cs="Arial"/>
                <w:sz w:val="24"/>
                <w:szCs w:val="24"/>
              </w:rPr>
              <w:t>G</w:t>
            </w:r>
            <w:r w:rsidR="00FD5548" w:rsidRPr="000519CB">
              <w:rPr>
                <w:rFonts w:ascii="Arial" w:hAnsi="Arial" w:cs="Arial"/>
                <w:sz w:val="24"/>
                <w:szCs w:val="24"/>
              </w:rPr>
              <w:t>.</w:t>
            </w:r>
          </w:p>
          <w:p w14:paraId="72879303" w14:textId="77777777" w:rsidR="00164639" w:rsidRPr="000519CB" w:rsidRDefault="00164639" w:rsidP="00164639">
            <w:pPr>
              <w:pStyle w:val="dectext"/>
              <w:rPr>
                <w:rFonts w:ascii="Arial" w:hAnsi="Arial" w:cs="Arial"/>
                <w:sz w:val="24"/>
                <w:szCs w:val="24"/>
              </w:rPr>
            </w:pPr>
          </w:p>
          <w:p w14:paraId="561FCBE8" w14:textId="12ACA7F5" w:rsidR="00164639" w:rsidRPr="000519CB" w:rsidRDefault="00164639" w:rsidP="00164639">
            <w:pPr>
              <w:pStyle w:val="dectext"/>
              <w:rPr>
                <w:rFonts w:ascii="Arial" w:hAnsi="Arial" w:cs="Arial"/>
                <w:sz w:val="24"/>
                <w:szCs w:val="24"/>
              </w:rPr>
            </w:pPr>
            <w:r w:rsidRPr="000519CB">
              <w:rPr>
                <w:rFonts w:ascii="Arial" w:hAnsi="Arial" w:cs="Arial"/>
                <w:sz w:val="24"/>
                <w:szCs w:val="24"/>
              </w:rPr>
              <w:t xml:space="preserve">Interpret legislation </w:t>
            </w:r>
            <w:r w:rsidR="00FD5548" w:rsidRPr="000519CB">
              <w:rPr>
                <w:rFonts w:ascii="Arial" w:hAnsi="Arial" w:cs="Arial"/>
                <w:sz w:val="24"/>
                <w:szCs w:val="24"/>
              </w:rPr>
              <w:t xml:space="preserve">in the area of responsibility </w:t>
            </w:r>
            <w:r w:rsidR="00BE57B8" w:rsidRPr="000519CB">
              <w:rPr>
                <w:rFonts w:ascii="Arial" w:hAnsi="Arial" w:cs="Arial"/>
                <w:sz w:val="24"/>
                <w:szCs w:val="24"/>
              </w:rPr>
              <w:t>e.g.</w:t>
            </w:r>
            <w:r w:rsidR="00FD5548" w:rsidRPr="000519CB">
              <w:rPr>
                <w:rFonts w:ascii="Arial" w:hAnsi="Arial" w:cs="Arial"/>
                <w:sz w:val="24"/>
                <w:szCs w:val="24"/>
              </w:rPr>
              <w:t xml:space="preserve"> </w:t>
            </w:r>
            <w:r w:rsidR="00300F48" w:rsidRPr="000519CB">
              <w:rPr>
                <w:rFonts w:ascii="Arial" w:hAnsi="Arial" w:cs="Arial"/>
                <w:sz w:val="24"/>
                <w:szCs w:val="24"/>
              </w:rPr>
              <w:t>travel policy</w:t>
            </w:r>
            <w:r w:rsidR="00300F48">
              <w:rPr>
                <w:rFonts w:ascii="Arial" w:hAnsi="Arial" w:cs="Arial"/>
                <w:sz w:val="24"/>
                <w:szCs w:val="24"/>
              </w:rPr>
              <w:t xml:space="preserve"> and Safe Walking to School Policy</w:t>
            </w:r>
            <w:r w:rsidR="00300F48" w:rsidRPr="000519CB">
              <w:rPr>
                <w:rFonts w:ascii="Arial" w:hAnsi="Arial" w:cs="Arial"/>
                <w:sz w:val="24"/>
                <w:szCs w:val="24"/>
              </w:rPr>
              <w:t xml:space="preserve"> </w:t>
            </w:r>
            <w:r w:rsidRPr="000519CB">
              <w:rPr>
                <w:rFonts w:ascii="Arial" w:hAnsi="Arial" w:cs="Arial"/>
                <w:sz w:val="24"/>
                <w:szCs w:val="24"/>
              </w:rPr>
              <w:t>for implementation in Midlothian.</w:t>
            </w:r>
          </w:p>
          <w:p w14:paraId="1CDE59D3" w14:textId="77777777" w:rsidR="00875594" w:rsidRPr="000519CB" w:rsidRDefault="00875594" w:rsidP="00164639">
            <w:pPr>
              <w:pStyle w:val="dectext"/>
              <w:rPr>
                <w:rFonts w:ascii="Arial" w:hAnsi="Arial" w:cs="Arial"/>
                <w:sz w:val="24"/>
                <w:szCs w:val="24"/>
              </w:rPr>
            </w:pPr>
          </w:p>
          <w:p w14:paraId="1928C5A0" w14:textId="77777777" w:rsidR="00875594" w:rsidRPr="000519CB" w:rsidRDefault="00FD5548" w:rsidP="00164639">
            <w:pPr>
              <w:pStyle w:val="dectext"/>
              <w:rPr>
                <w:rFonts w:ascii="Arial" w:hAnsi="Arial" w:cs="Arial"/>
                <w:sz w:val="24"/>
                <w:szCs w:val="24"/>
              </w:rPr>
            </w:pPr>
            <w:r w:rsidRPr="000519CB">
              <w:rPr>
                <w:rFonts w:ascii="Arial" w:hAnsi="Arial" w:cs="Arial"/>
                <w:sz w:val="24"/>
                <w:szCs w:val="24"/>
              </w:rPr>
              <w:t>Participate</w:t>
            </w:r>
            <w:r w:rsidR="00875594" w:rsidRPr="000519CB">
              <w:rPr>
                <w:rFonts w:ascii="Arial" w:hAnsi="Arial" w:cs="Arial"/>
                <w:sz w:val="24"/>
                <w:szCs w:val="24"/>
              </w:rPr>
              <w:t xml:space="preserve"> in the coordination of the Council’s emergency response and winter service delivery, such as responding to flooding, adverse weather effects, snow etc. </w:t>
            </w:r>
          </w:p>
          <w:p w14:paraId="4C325A06" w14:textId="77777777" w:rsidR="00B83D7B" w:rsidRPr="000519CB" w:rsidRDefault="00B83D7B" w:rsidP="00164639">
            <w:pPr>
              <w:pStyle w:val="dectext"/>
              <w:rPr>
                <w:rFonts w:ascii="Arial" w:hAnsi="Arial" w:cs="Arial"/>
                <w:sz w:val="24"/>
                <w:szCs w:val="24"/>
              </w:rPr>
            </w:pPr>
          </w:p>
          <w:p w14:paraId="42B47C49" w14:textId="0B52936D" w:rsidR="00B83D7B" w:rsidRPr="000519CB" w:rsidRDefault="00B83D7B" w:rsidP="00164639">
            <w:pPr>
              <w:pStyle w:val="dectext"/>
              <w:rPr>
                <w:rFonts w:ascii="Arial" w:hAnsi="Arial" w:cs="Arial"/>
                <w:sz w:val="24"/>
                <w:szCs w:val="24"/>
              </w:rPr>
            </w:pPr>
            <w:r w:rsidRPr="000519CB">
              <w:rPr>
                <w:rFonts w:ascii="Arial" w:hAnsi="Arial" w:cs="Arial"/>
                <w:sz w:val="24"/>
                <w:szCs w:val="24"/>
              </w:rPr>
              <w:t xml:space="preserve">Undertake any other relevant duties determined by the </w:t>
            </w:r>
            <w:r w:rsidR="00BE57B8">
              <w:rPr>
                <w:rFonts w:ascii="Arial" w:hAnsi="Arial" w:cs="Arial"/>
                <w:color w:val="000000"/>
                <w:sz w:val="24"/>
                <w:szCs w:val="24"/>
              </w:rPr>
              <w:t>Group</w:t>
            </w:r>
            <w:r w:rsidR="00FD5548" w:rsidRPr="000519CB">
              <w:rPr>
                <w:rFonts w:ascii="Arial" w:hAnsi="Arial" w:cs="Arial"/>
                <w:color w:val="000000"/>
                <w:sz w:val="24"/>
                <w:szCs w:val="24"/>
              </w:rPr>
              <w:t xml:space="preserve"> </w:t>
            </w:r>
            <w:r w:rsidRPr="000519CB">
              <w:rPr>
                <w:rFonts w:ascii="Arial" w:hAnsi="Arial" w:cs="Arial"/>
                <w:color w:val="000000"/>
                <w:sz w:val="24"/>
                <w:szCs w:val="24"/>
              </w:rPr>
              <w:t>Manager</w:t>
            </w:r>
            <w:r w:rsidR="00BE57B8">
              <w:rPr>
                <w:rFonts w:ascii="Arial" w:hAnsi="Arial" w:cs="Arial"/>
                <w:color w:val="000000"/>
                <w:sz w:val="24"/>
                <w:szCs w:val="24"/>
              </w:rPr>
              <w:t>.</w:t>
            </w:r>
          </w:p>
          <w:p w14:paraId="2110C9C6" w14:textId="77777777" w:rsidR="00BC5F37" w:rsidRPr="000519CB" w:rsidRDefault="00BC5F37">
            <w:pPr>
              <w:rPr>
                <w:rFonts w:ascii="Arial" w:hAnsi="Arial" w:cs="Arial"/>
                <w:sz w:val="24"/>
                <w:szCs w:val="24"/>
                <w:u w:val="single"/>
              </w:rPr>
            </w:pPr>
          </w:p>
          <w:p w14:paraId="1C196ED3" w14:textId="77777777" w:rsidR="000A394D" w:rsidRPr="000519CB" w:rsidRDefault="000A394D">
            <w:pPr>
              <w:rPr>
                <w:rFonts w:ascii="Arial" w:hAnsi="Arial" w:cs="Arial"/>
                <w:sz w:val="24"/>
                <w:szCs w:val="24"/>
                <w:u w:val="single"/>
              </w:rPr>
            </w:pPr>
            <w:r w:rsidRPr="000519CB">
              <w:rPr>
                <w:rFonts w:ascii="Arial" w:hAnsi="Arial" w:cs="Arial"/>
                <w:sz w:val="24"/>
                <w:szCs w:val="24"/>
                <w:u w:val="single"/>
              </w:rPr>
              <w:t>Management Activities</w:t>
            </w:r>
          </w:p>
          <w:p w14:paraId="16BD497B" w14:textId="77777777" w:rsidR="00184A11" w:rsidRPr="000519CB" w:rsidRDefault="00184A11" w:rsidP="00184A11">
            <w:pPr>
              <w:rPr>
                <w:rFonts w:ascii="Arial" w:hAnsi="Arial" w:cs="Arial"/>
                <w:sz w:val="24"/>
                <w:szCs w:val="24"/>
                <w:u w:val="single"/>
              </w:rPr>
            </w:pPr>
          </w:p>
          <w:p w14:paraId="76B8A954" w14:textId="77777777" w:rsidR="00184A11" w:rsidRPr="000519CB" w:rsidRDefault="00184A11" w:rsidP="00184A11">
            <w:pPr>
              <w:rPr>
                <w:rFonts w:ascii="Arial" w:hAnsi="Arial" w:cs="Arial"/>
                <w:sz w:val="24"/>
                <w:szCs w:val="24"/>
              </w:rPr>
            </w:pPr>
            <w:r w:rsidRPr="000519CB">
              <w:rPr>
                <w:rFonts w:ascii="Arial" w:hAnsi="Arial" w:cs="Arial"/>
                <w:sz w:val="24"/>
                <w:szCs w:val="24"/>
              </w:rPr>
              <w:t>Prepare and manage work programmes with colleagues and external clients establishing the best method of organising work, set targets to achieve effective utilisation of all resources and carry out regular reviews of resource matching.</w:t>
            </w:r>
          </w:p>
          <w:p w14:paraId="2544FDD1" w14:textId="77777777" w:rsidR="00875594" w:rsidRPr="000519CB" w:rsidRDefault="00875594" w:rsidP="00184A11">
            <w:pPr>
              <w:rPr>
                <w:rFonts w:ascii="Arial" w:hAnsi="Arial" w:cs="Arial"/>
                <w:sz w:val="24"/>
                <w:szCs w:val="24"/>
              </w:rPr>
            </w:pPr>
          </w:p>
          <w:p w14:paraId="62CA0FF8" w14:textId="77C772D9" w:rsidR="00875594" w:rsidRPr="000519CB" w:rsidRDefault="00875594" w:rsidP="00875594">
            <w:pPr>
              <w:pStyle w:val="dectext"/>
              <w:rPr>
                <w:rFonts w:ascii="Arial" w:hAnsi="Arial" w:cs="Arial"/>
                <w:sz w:val="24"/>
                <w:szCs w:val="24"/>
              </w:rPr>
            </w:pPr>
            <w:r w:rsidRPr="000519CB">
              <w:rPr>
                <w:rFonts w:ascii="Arial" w:hAnsi="Arial" w:cs="Arial"/>
                <w:sz w:val="24"/>
                <w:szCs w:val="24"/>
              </w:rPr>
              <w:t xml:space="preserve">Coordinate staff teams to deliver a range of </w:t>
            </w:r>
            <w:r w:rsidR="00FD5548" w:rsidRPr="000519CB">
              <w:rPr>
                <w:rFonts w:ascii="Arial" w:hAnsi="Arial" w:cs="Arial"/>
                <w:sz w:val="24"/>
                <w:szCs w:val="24"/>
              </w:rPr>
              <w:t xml:space="preserve">services in the area of responsibility </w:t>
            </w:r>
            <w:r w:rsidR="005C486A" w:rsidRPr="000519CB">
              <w:rPr>
                <w:rFonts w:ascii="Arial" w:hAnsi="Arial" w:cs="Arial"/>
                <w:sz w:val="24"/>
                <w:szCs w:val="24"/>
              </w:rPr>
              <w:t>e.g.</w:t>
            </w:r>
            <w:r w:rsidR="00FD5548" w:rsidRPr="000519CB">
              <w:rPr>
                <w:rFonts w:ascii="Arial" w:hAnsi="Arial" w:cs="Arial"/>
                <w:sz w:val="24"/>
                <w:szCs w:val="24"/>
              </w:rPr>
              <w:t xml:space="preserve"> passenger transport and </w:t>
            </w:r>
            <w:r w:rsidR="004317FD">
              <w:rPr>
                <w:rFonts w:ascii="Arial" w:hAnsi="Arial" w:cs="Arial"/>
                <w:sz w:val="24"/>
                <w:szCs w:val="24"/>
              </w:rPr>
              <w:t>fleet compliance</w:t>
            </w:r>
            <w:r w:rsidR="00FD5548" w:rsidRPr="000519CB">
              <w:rPr>
                <w:rFonts w:ascii="Arial" w:hAnsi="Arial" w:cs="Arial"/>
                <w:sz w:val="24"/>
                <w:szCs w:val="24"/>
              </w:rPr>
              <w:t>.</w:t>
            </w:r>
          </w:p>
          <w:p w14:paraId="7CD37D26" w14:textId="77777777" w:rsidR="00184A11" w:rsidRPr="000519CB" w:rsidRDefault="00184A11" w:rsidP="000A394D">
            <w:pPr>
              <w:rPr>
                <w:rFonts w:ascii="Arial" w:hAnsi="Arial" w:cs="Arial"/>
                <w:sz w:val="24"/>
                <w:szCs w:val="24"/>
              </w:rPr>
            </w:pPr>
          </w:p>
          <w:p w14:paraId="587515C3" w14:textId="77777777" w:rsidR="00184A11" w:rsidRPr="000519CB" w:rsidRDefault="00184A11" w:rsidP="00184A11">
            <w:pPr>
              <w:rPr>
                <w:rFonts w:ascii="Arial" w:hAnsi="Arial" w:cs="Arial"/>
                <w:color w:val="000000"/>
                <w:sz w:val="24"/>
                <w:szCs w:val="24"/>
              </w:rPr>
            </w:pPr>
            <w:r w:rsidRPr="000519CB">
              <w:rPr>
                <w:rFonts w:ascii="Arial" w:hAnsi="Arial" w:cs="Arial"/>
                <w:color w:val="000000"/>
                <w:sz w:val="24"/>
                <w:szCs w:val="24"/>
              </w:rPr>
              <w:t xml:space="preserve">Prepare and submit for Council approval operational plan(s) having determined the required resources, plant, methodology, priority routes in line with the relevant legislation and codes of practice to ensure the Council discharges its legal responsibilities. </w:t>
            </w:r>
          </w:p>
          <w:p w14:paraId="1ED0B687" w14:textId="77777777" w:rsidR="00184A11" w:rsidRPr="000519CB" w:rsidRDefault="00184A11" w:rsidP="000A394D">
            <w:pPr>
              <w:rPr>
                <w:rFonts w:ascii="Arial" w:hAnsi="Arial" w:cs="Arial"/>
                <w:sz w:val="24"/>
                <w:szCs w:val="24"/>
              </w:rPr>
            </w:pPr>
          </w:p>
          <w:p w14:paraId="47F726F8" w14:textId="77777777" w:rsidR="00B83D7B" w:rsidRPr="000519CB" w:rsidRDefault="00B83D7B" w:rsidP="00B83D7B">
            <w:pPr>
              <w:rPr>
                <w:rFonts w:ascii="Arial" w:hAnsi="Arial" w:cs="Arial"/>
                <w:sz w:val="24"/>
                <w:szCs w:val="24"/>
              </w:rPr>
            </w:pPr>
            <w:r w:rsidRPr="000519CB">
              <w:rPr>
                <w:rFonts w:ascii="Arial" w:hAnsi="Arial" w:cs="Arial"/>
                <w:sz w:val="24"/>
                <w:szCs w:val="24"/>
              </w:rPr>
              <w:lastRenderedPageBreak/>
              <w:t xml:space="preserve">Contribute to the development, implementation and review of strategic policies </w:t>
            </w:r>
            <w:r w:rsidR="00FD5548" w:rsidRPr="000519CB">
              <w:rPr>
                <w:rFonts w:ascii="Arial" w:hAnsi="Arial" w:cs="Arial"/>
                <w:sz w:val="24"/>
                <w:szCs w:val="24"/>
              </w:rPr>
              <w:t xml:space="preserve">in the area of responsibility </w:t>
            </w:r>
            <w:r w:rsidRPr="000519CB">
              <w:rPr>
                <w:rFonts w:ascii="Arial" w:hAnsi="Arial" w:cs="Arial"/>
                <w:sz w:val="24"/>
                <w:szCs w:val="24"/>
              </w:rPr>
              <w:t xml:space="preserve">and guidance documents, in line with </w:t>
            </w:r>
            <w:r w:rsidR="00FD5548" w:rsidRPr="000519CB">
              <w:rPr>
                <w:rFonts w:ascii="Arial" w:hAnsi="Arial" w:cs="Arial"/>
                <w:sz w:val="24"/>
                <w:szCs w:val="24"/>
              </w:rPr>
              <w:t>a</w:t>
            </w:r>
            <w:r w:rsidRPr="000519CB">
              <w:rPr>
                <w:rFonts w:ascii="Arial" w:hAnsi="Arial" w:cs="Arial"/>
                <w:sz w:val="24"/>
                <w:szCs w:val="24"/>
              </w:rPr>
              <w:t xml:space="preserve">sset </w:t>
            </w:r>
            <w:r w:rsidR="00FD5548" w:rsidRPr="000519CB">
              <w:rPr>
                <w:rFonts w:ascii="Arial" w:hAnsi="Arial" w:cs="Arial"/>
                <w:sz w:val="24"/>
                <w:szCs w:val="24"/>
              </w:rPr>
              <w:t>m</w:t>
            </w:r>
            <w:r w:rsidRPr="000519CB">
              <w:rPr>
                <w:rFonts w:ascii="Arial" w:hAnsi="Arial" w:cs="Arial"/>
                <w:sz w:val="24"/>
                <w:szCs w:val="24"/>
              </w:rPr>
              <w:t>anagement principles, the Divisional Plan and the Single Midlothian Plan to ensure Best Value for Midlothian Council.</w:t>
            </w:r>
          </w:p>
          <w:p w14:paraId="6F9ECE55" w14:textId="77777777" w:rsidR="00B83D7B" w:rsidRPr="000519CB" w:rsidRDefault="00B83D7B" w:rsidP="000A394D">
            <w:pPr>
              <w:rPr>
                <w:rFonts w:ascii="Arial" w:hAnsi="Arial" w:cs="Arial"/>
                <w:sz w:val="24"/>
                <w:szCs w:val="24"/>
              </w:rPr>
            </w:pPr>
          </w:p>
          <w:p w14:paraId="3A5E95B4" w14:textId="77777777" w:rsidR="000A394D" w:rsidRPr="000519CB" w:rsidRDefault="000A394D" w:rsidP="000A394D">
            <w:pPr>
              <w:rPr>
                <w:rFonts w:ascii="Arial" w:hAnsi="Arial" w:cs="Arial"/>
                <w:color w:val="FF0000"/>
                <w:sz w:val="24"/>
                <w:szCs w:val="24"/>
              </w:rPr>
            </w:pPr>
            <w:r w:rsidRPr="000519CB">
              <w:rPr>
                <w:rFonts w:ascii="Arial" w:hAnsi="Arial" w:cs="Arial"/>
                <w:sz w:val="24"/>
                <w:szCs w:val="24"/>
              </w:rPr>
              <w:t xml:space="preserve">Monitor service performance ensuring that performance and financial targets and rates of return </w:t>
            </w:r>
            <w:r w:rsidR="00184A11" w:rsidRPr="000519CB">
              <w:rPr>
                <w:rFonts w:ascii="Arial" w:hAnsi="Arial" w:cs="Arial"/>
                <w:sz w:val="24"/>
                <w:szCs w:val="24"/>
              </w:rPr>
              <w:t>are being regularly achieved a</w:t>
            </w:r>
            <w:r w:rsidRPr="000519CB">
              <w:rPr>
                <w:rFonts w:ascii="Arial" w:hAnsi="Arial" w:cs="Arial"/>
                <w:sz w:val="24"/>
                <w:szCs w:val="24"/>
              </w:rPr>
              <w:t xml:space="preserve">s well as high performance levels of operational and service delivery. </w:t>
            </w:r>
          </w:p>
          <w:p w14:paraId="59A1F9EC" w14:textId="77777777" w:rsidR="000A394D" w:rsidRPr="000519CB" w:rsidRDefault="000A394D">
            <w:pPr>
              <w:rPr>
                <w:rFonts w:ascii="Arial" w:hAnsi="Arial" w:cs="Arial"/>
                <w:sz w:val="24"/>
                <w:szCs w:val="24"/>
                <w:u w:val="single"/>
              </w:rPr>
            </w:pPr>
          </w:p>
          <w:p w14:paraId="35FDC347" w14:textId="7E4AAA94" w:rsidR="00164639" w:rsidRPr="000519CB" w:rsidRDefault="00184A11" w:rsidP="00184A11">
            <w:pPr>
              <w:pStyle w:val="ListParagraph"/>
              <w:spacing w:after="0" w:line="240" w:lineRule="auto"/>
              <w:ind w:left="0"/>
              <w:rPr>
                <w:rFonts w:ascii="Arial" w:hAnsi="Arial" w:cs="Arial"/>
                <w:sz w:val="24"/>
                <w:szCs w:val="24"/>
              </w:rPr>
            </w:pPr>
            <w:r w:rsidRPr="000519CB">
              <w:rPr>
                <w:rFonts w:ascii="Arial" w:hAnsi="Arial" w:cs="Arial"/>
                <w:sz w:val="24"/>
                <w:szCs w:val="24"/>
              </w:rPr>
              <w:t xml:space="preserve">Manage the staff of the service in accordance with the Council’s HR procedures, policies and </w:t>
            </w:r>
            <w:r w:rsidR="00B171D6" w:rsidRPr="000519CB">
              <w:rPr>
                <w:rFonts w:ascii="Arial" w:hAnsi="Arial" w:cs="Arial"/>
                <w:sz w:val="24"/>
                <w:szCs w:val="24"/>
              </w:rPr>
              <w:t>protocols</w:t>
            </w:r>
            <w:r w:rsidRPr="000519CB">
              <w:rPr>
                <w:rFonts w:ascii="Arial" w:hAnsi="Arial" w:cs="Arial"/>
                <w:sz w:val="24"/>
                <w:szCs w:val="24"/>
              </w:rPr>
              <w:t xml:space="preserve"> </w:t>
            </w:r>
            <w:r w:rsidR="001C1B06">
              <w:rPr>
                <w:rFonts w:ascii="Arial" w:hAnsi="Arial" w:cs="Arial"/>
                <w:sz w:val="24"/>
                <w:szCs w:val="24"/>
              </w:rPr>
              <w:t xml:space="preserve">and </w:t>
            </w:r>
            <w:r w:rsidRPr="000519CB">
              <w:rPr>
                <w:rFonts w:ascii="Arial" w:hAnsi="Arial" w:cs="Arial"/>
                <w:sz w:val="24"/>
                <w:szCs w:val="24"/>
              </w:rPr>
              <w:t>be responsible for staff recruitment, selection and development; review of performance and the motivation of staff; ensure the appropriate application of personnel policies to manage personal professional development and mentoring, absence, grievance and disciplinary matters.</w:t>
            </w:r>
          </w:p>
          <w:p w14:paraId="63394DE3" w14:textId="77777777" w:rsidR="00184A11" w:rsidRPr="000519CB" w:rsidRDefault="00184A11" w:rsidP="00184A11">
            <w:pPr>
              <w:rPr>
                <w:rFonts w:ascii="Arial" w:hAnsi="Arial" w:cs="Arial"/>
                <w:sz w:val="24"/>
                <w:szCs w:val="24"/>
              </w:rPr>
            </w:pPr>
          </w:p>
          <w:p w14:paraId="286DE82A" w14:textId="77777777" w:rsidR="00184A11" w:rsidRPr="000519CB" w:rsidRDefault="00E533F6" w:rsidP="00184A11">
            <w:pPr>
              <w:rPr>
                <w:rFonts w:ascii="Arial" w:hAnsi="Arial" w:cs="Arial"/>
                <w:color w:val="000000"/>
                <w:sz w:val="24"/>
                <w:szCs w:val="24"/>
              </w:rPr>
            </w:pPr>
            <w:r w:rsidRPr="000519CB">
              <w:rPr>
                <w:rFonts w:ascii="Arial" w:hAnsi="Arial" w:cs="Arial"/>
                <w:color w:val="000000"/>
                <w:sz w:val="24"/>
                <w:szCs w:val="24"/>
              </w:rPr>
              <w:t xml:space="preserve">Participate in management and </w:t>
            </w:r>
            <w:r w:rsidR="00184A11" w:rsidRPr="000519CB">
              <w:rPr>
                <w:rFonts w:ascii="Arial" w:hAnsi="Arial" w:cs="Arial"/>
                <w:sz w:val="24"/>
                <w:szCs w:val="24"/>
              </w:rPr>
              <w:t xml:space="preserve">execution of the weather emergency programme </w:t>
            </w:r>
            <w:r w:rsidR="00184A11" w:rsidRPr="000519CB">
              <w:rPr>
                <w:rFonts w:ascii="Arial" w:hAnsi="Arial" w:cs="Arial"/>
                <w:color w:val="000000"/>
                <w:sz w:val="24"/>
                <w:szCs w:val="24"/>
              </w:rPr>
              <w:t>in line with the agreed policy.</w:t>
            </w:r>
          </w:p>
          <w:p w14:paraId="1B705FE9" w14:textId="77777777" w:rsidR="00B83D7B" w:rsidRPr="000519CB" w:rsidRDefault="00B83D7B" w:rsidP="00184A11">
            <w:pPr>
              <w:rPr>
                <w:rFonts w:ascii="Arial" w:hAnsi="Arial" w:cs="Arial"/>
                <w:color w:val="000000"/>
                <w:sz w:val="24"/>
                <w:szCs w:val="24"/>
              </w:rPr>
            </w:pPr>
          </w:p>
          <w:p w14:paraId="411C4084" w14:textId="19FBEB00" w:rsidR="00B83D7B" w:rsidRPr="000519CB" w:rsidRDefault="00B83D7B" w:rsidP="00B83D7B">
            <w:pPr>
              <w:pStyle w:val="ListParagraph"/>
              <w:spacing w:after="0" w:line="240" w:lineRule="auto"/>
              <w:ind w:left="0"/>
              <w:rPr>
                <w:rFonts w:ascii="Arial" w:hAnsi="Arial" w:cs="Arial"/>
                <w:sz w:val="24"/>
                <w:szCs w:val="24"/>
              </w:rPr>
            </w:pPr>
            <w:r w:rsidRPr="000519CB">
              <w:rPr>
                <w:rFonts w:ascii="Arial" w:hAnsi="Arial" w:cs="Arial"/>
                <w:sz w:val="24"/>
                <w:szCs w:val="24"/>
              </w:rPr>
              <w:t>Contribute to Corporate activities directed at service improvement, Health and Safety, divisional working groups and external benchmarking.</w:t>
            </w:r>
          </w:p>
          <w:p w14:paraId="73E3DDBE" w14:textId="77777777" w:rsidR="00B83D7B" w:rsidRPr="000519CB" w:rsidRDefault="00B83D7B" w:rsidP="00184A11">
            <w:pPr>
              <w:rPr>
                <w:rFonts w:ascii="Arial" w:hAnsi="Arial" w:cs="Arial"/>
                <w:color w:val="000000"/>
                <w:sz w:val="24"/>
                <w:szCs w:val="24"/>
              </w:rPr>
            </w:pPr>
          </w:p>
          <w:p w14:paraId="07BEC168" w14:textId="77777777" w:rsidR="000A394D" w:rsidRPr="000519CB" w:rsidRDefault="000A394D" w:rsidP="000A394D">
            <w:pPr>
              <w:rPr>
                <w:rFonts w:ascii="Arial" w:hAnsi="Arial" w:cs="Arial"/>
                <w:sz w:val="24"/>
                <w:szCs w:val="24"/>
                <w:u w:val="single"/>
              </w:rPr>
            </w:pPr>
            <w:r w:rsidRPr="000519CB">
              <w:rPr>
                <w:rFonts w:ascii="Arial" w:hAnsi="Arial" w:cs="Arial"/>
                <w:sz w:val="24"/>
                <w:szCs w:val="24"/>
                <w:u w:val="single"/>
              </w:rPr>
              <w:t>Administrative/Finance Related Activities</w:t>
            </w:r>
          </w:p>
          <w:p w14:paraId="3C0E5E2A" w14:textId="77777777" w:rsidR="000A394D" w:rsidRPr="000519CB" w:rsidRDefault="000A394D">
            <w:pPr>
              <w:rPr>
                <w:rFonts w:ascii="Arial" w:hAnsi="Arial" w:cs="Arial"/>
                <w:sz w:val="24"/>
                <w:szCs w:val="24"/>
                <w:u w:val="single"/>
              </w:rPr>
            </w:pPr>
          </w:p>
          <w:p w14:paraId="0E3F519E" w14:textId="316061A4" w:rsidR="00B83D7B" w:rsidRPr="000519CB" w:rsidRDefault="00B83D7B">
            <w:pPr>
              <w:rPr>
                <w:rFonts w:ascii="Arial" w:hAnsi="Arial" w:cs="Arial"/>
                <w:sz w:val="24"/>
                <w:szCs w:val="24"/>
              </w:rPr>
            </w:pPr>
            <w:r w:rsidRPr="000519CB">
              <w:rPr>
                <w:rFonts w:ascii="Arial" w:hAnsi="Arial" w:cs="Arial"/>
                <w:sz w:val="24"/>
                <w:szCs w:val="24"/>
              </w:rPr>
              <w:t xml:space="preserve">Monitor expenditure against approved budgets, identify variances and take remedial action where required. Assist the </w:t>
            </w:r>
            <w:r w:rsidR="000519CB">
              <w:rPr>
                <w:rFonts w:ascii="Arial" w:hAnsi="Arial" w:cs="Arial"/>
                <w:sz w:val="24"/>
                <w:szCs w:val="24"/>
              </w:rPr>
              <w:t xml:space="preserve">Group Manager </w:t>
            </w:r>
            <w:r w:rsidRPr="000519CB">
              <w:rPr>
                <w:rFonts w:ascii="Arial" w:hAnsi="Arial" w:cs="Arial"/>
                <w:sz w:val="24"/>
                <w:szCs w:val="24"/>
              </w:rPr>
              <w:t xml:space="preserve">with the preparation and monitoring of the service revenue and capital budgets. </w:t>
            </w:r>
          </w:p>
          <w:p w14:paraId="2E2AE481" w14:textId="77777777" w:rsidR="00B83D7B" w:rsidRPr="000519CB" w:rsidRDefault="00B83D7B">
            <w:pPr>
              <w:rPr>
                <w:rFonts w:ascii="Arial" w:hAnsi="Arial" w:cs="Arial"/>
                <w:sz w:val="24"/>
                <w:szCs w:val="24"/>
              </w:rPr>
            </w:pPr>
          </w:p>
          <w:p w14:paraId="3E8CF4FE" w14:textId="77777777" w:rsidR="00B83D7B" w:rsidRPr="000519CB" w:rsidRDefault="00B83D7B" w:rsidP="00B83D7B">
            <w:pPr>
              <w:pStyle w:val="ListParagraph"/>
              <w:spacing w:after="0" w:line="240" w:lineRule="auto"/>
              <w:ind w:left="0"/>
              <w:rPr>
                <w:rFonts w:ascii="Arial" w:hAnsi="Arial" w:cs="Arial"/>
                <w:sz w:val="24"/>
                <w:szCs w:val="24"/>
              </w:rPr>
            </w:pPr>
            <w:r w:rsidRPr="000519CB">
              <w:rPr>
                <w:rFonts w:ascii="Arial" w:hAnsi="Arial" w:cs="Arial"/>
                <w:sz w:val="24"/>
                <w:szCs w:val="24"/>
              </w:rPr>
              <w:t xml:space="preserve">Exercise budgetary control for external funding, loans, grants and capital projects, authorise expenditure and establish monitoring arrangements to comply with external funders and internal audit requirements. </w:t>
            </w:r>
          </w:p>
          <w:p w14:paraId="409F7CBB" w14:textId="77777777" w:rsidR="00B83D7B" w:rsidRPr="000519CB" w:rsidRDefault="00B83D7B" w:rsidP="00B83D7B">
            <w:pPr>
              <w:pStyle w:val="Style"/>
              <w:spacing w:line="273" w:lineRule="exact"/>
              <w:ind w:right="-61"/>
              <w:jc w:val="both"/>
              <w:rPr>
                <w:sz w:val="23"/>
                <w:szCs w:val="23"/>
                <w:lang w:bidi="he-IL"/>
              </w:rPr>
            </w:pPr>
          </w:p>
          <w:p w14:paraId="4180DE36" w14:textId="77777777" w:rsidR="000A394D" w:rsidRPr="000519CB" w:rsidRDefault="000A394D" w:rsidP="000A394D">
            <w:pPr>
              <w:rPr>
                <w:rFonts w:ascii="Arial" w:hAnsi="Arial" w:cs="Arial"/>
                <w:sz w:val="24"/>
                <w:szCs w:val="24"/>
              </w:rPr>
            </w:pPr>
            <w:r w:rsidRPr="000519CB">
              <w:rPr>
                <w:rFonts w:ascii="Arial" w:hAnsi="Arial" w:cs="Arial"/>
                <w:sz w:val="24"/>
                <w:szCs w:val="24"/>
              </w:rPr>
              <w:t>Prepare and price tenders for internal and external clients.</w:t>
            </w:r>
          </w:p>
          <w:p w14:paraId="07D99403" w14:textId="77777777" w:rsidR="000A394D" w:rsidRPr="000519CB" w:rsidRDefault="000A394D" w:rsidP="000A394D">
            <w:pPr>
              <w:rPr>
                <w:rFonts w:ascii="Arial" w:hAnsi="Arial" w:cs="Arial"/>
                <w:sz w:val="24"/>
                <w:szCs w:val="24"/>
              </w:rPr>
            </w:pPr>
          </w:p>
          <w:p w14:paraId="410FFB20" w14:textId="77777777" w:rsidR="000A394D" w:rsidRPr="000519CB" w:rsidRDefault="000A394D" w:rsidP="000A394D">
            <w:pPr>
              <w:rPr>
                <w:rFonts w:ascii="Arial" w:hAnsi="Arial" w:cs="Arial"/>
                <w:sz w:val="24"/>
                <w:szCs w:val="24"/>
              </w:rPr>
            </w:pPr>
            <w:r w:rsidRPr="000519CB">
              <w:rPr>
                <w:rFonts w:ascii="Arial" w:hAnsi="Arial" w:cs="Arial"/>
                <w:sz w:val="24"/>
                <w:szCs w:val="24"/>
              </w:rPr>
              <w:t>Produce annual charge rates for all work and prepare costs for annual budgets.</w:t>
            </w:r>
          </w:p>
          <w:p w14:paraId="1D21D1C5" w14:textId="77777777" w:rsidR="000A394D" w:rsidRPr="000519CB" w:rsidRDefault="000A394D" w:rsidP="000A394D">
            <w:pPr>
              <w:rPr>
                <w:rFonts w:ascii="Arial" w:hAnsi="Arial" w:cs="Arial"/>
                <w:sz w:val="24"/>
                <w:szCs w:val="24"/>
              </w:rPr>
            </w:pPr>
          </w:p>
          <w:p w14:paraId="35792F8F" w14:textId="77777777" w:rsidR="000A394D" w:rsidRPr="000519CB" w:rsidRDefault="00E533F6" w:rsidP="000A394D">
            <w:pPr>
              <w:rPr>
                <w:rFonts w:ascii="Arial" w:hAnsi="Arial" w:cs="Arial"/>
                <w:sz w:val="24"/>
                <w:szCs w:val="24"/>
              </w:rPr>
            </w:pPr>
            <w:r w:rsidRPr="000519CB">
              <w:rPr>
                <w:rFonts w:ascii="Arial" w:hAnsi="Arial" w:cs="Arial"/>
                <w:sz w:val="24"/>
                <w:szCs w:val="24"/>
              </w:rPr>
              <w:t>For the area of responsibility p</w:t>
            </w:r>
            <w:r w:rsidR="000A394D" w:rsidRPr="000519CB">
              <w:rPr>
                <w:rFonts w:ascii="Arial" w:hAnsi="Arial" w:cs="Arial"/>
                <w:sz w:val="24"/>
                <w:szCs w:val="24"/>
              </w:rPr>
              <w:t>repare a programme of replacement plant and vehicles and agree servic</w:t>
            </w:r>
            <w:r w:rsidR="00B83D7B" w:rsidRPr="000519CB">
              <w:rPr>
                <w:rFonts w:ascii="Arial" w:hAnsi="Arial" w:cs="Arial"/>
                <w:sz w:val="24"/>
                <w:szCs w:val="24"/>
              </w:rPr>
              <w:t xml:space="preserve">ing requirements and costs with the </w:t>
            </w:r>
            <w:r w:rsidRPr="000519CB">
              <w:rPr>
                <w:rFonts w:ascii="Arial" w:hAnsi="Arial" w:cs="Arial"/>
                <w:sz w:val="24"/>
                <w:szCs w:val="24"/>
              </w:rPr>
              <w:t>workshop</w:t>
            </w:r>
            <w:r w:rsidR="00B83D7B" w:rsidRPr="000519CB">
              <w:rPr>
                <w:rFonts w:ascii="Arial" w:hAnsi="Arial" w:cs="Arial"/>
                <w:sz w:val="24"/>
                <w:szCs w:val="24"/>
              </w:rPr>
              <w:t>.</w:t>
            </w:r>
          </w:p>
          <w:p w14:paraId="0522553F" w14:textId="77777777" w:rsidR="000A394D" w:rsidRPr="000519CB" w:rsidRDefault="000A394D" w:rsidP="000A394D">
            <w:pPr>
              <w:rPr>
                <w:rFonts w:ascii="Arial" w:hAnsi="Arial" w:cs="Arial"/>
                <w:sz w:val="24"/>
                <w:szCs w:val="24"/>
              </w:rPr>
            </w:pPr>
          </w:p>
          <w:p w14:paraId="112D12A1" w14:textId="77777777" w:rsidR="00E57680" w:rsidRPr="000519CB" w:rsidRDefault="000A394D" w:rsidP="00B83D7B">
            <w:pPr>
              <w:rPr>
                <w:rFonts w:ascii="Arial" w:hAnsi="Arial" w:cs="Arial"/>
                <w:sz w:val="24"/>
                <w:szCs w:val="24"/>
              </w:rPr>
            </w:pPr>
            <w:r w:rsidRPr="000519CB">
              <w:rPr>
                <w:rFonts w:ascii="Arial" w:hAnsi="Arial" w:cs="Arial"/>
                <w:sz w:val="24"/>
                <w:szCs w:val="24"/>
              </w:rPr>
              <w:t xml:space="preserve">Prepare, issue and evaluate </w:t>
            </w:r>
            <w:r w:rsidR="00B83D7B" w:rsidRPr="000519CB">
              <w:rPr>
                <w:rFonts w:ascii="Arial" w:hAnsi="Arial" w:cs="Arial"/>
                <w:color w:val="000000"/>
                <w:sz w:val="24"/>
                <w:szCs w:val="24"/>
              </w:rPr>
              <w:t>f</w:t>
            </w:r>
            <w:r w:rsidRPr="000519CB">
              <w:rPr>
                <w:rFonts w:ascii="Arial" w:hAnsi="Arial" w:cs="Arial"/>
                <w:color w:val="000000"/>
                <w:sz w:val="24"/>
                <w:szCs w:val="24"/>
              </w:rPr>
              <w:t>ramework</w:t>
            </w:r>
            <w:r w:rsidRPr="000519CB">
              <w:rPr>
                <w:rFonts w:ascii="Arial" w:hAnsi="Arial" w:cs="Arial"/>
                <w:color w:val="FF0000"/>
                <w:sz w:val="24"/>
                <w:szCs w:val="24"/>
              </w:rPr>
              <w:t xml:space="preserve"> </w:t>
            </w:r>
            <w:r w:rsidRPr="000519CB">
              <w:rPr>
                <w:rFonts w:ascii="Arial" w:hAnsi="Arial" w:cs="Arial"/>
                <w:sz w:val="24"/>
                <w:szCs w:val="24"/>
              </w:rPr>
              <w:t xml:space="preserve">contract documents for supplies </w:t>
            </w:r>
            <w:r w:rsidRPr="000519CB">
              <w:rPr>
                <w:rFonts w:ascii="Arial" w:hAnsi="Arial" w:cs="Arial"/>
                <w:color w:val="000000"/>
                <w:sz w:val="24"/>
                <w:szCs w:val="24"/>
              </w:rPr>
              <w:t xml:space="preserve">and services in accordance with </w:t>
            </w:r>
            <w:r w:rsidR="00B83D7B" w:rsidRPr="000519CB">
              <w:rPr>
                <w:rFonts w:ascii="Arial" w:hAnsi="Arial" w:cs="Arial"/>
                <w:color w:val="000000"/>
                <w:sz w:val="24"/>
                <w:szCs w:val="24"/>
              </w:rPr>
              <w:t xml:space="preserve">the </w:t>
            </w:r>
            <w:r w:rsidRPr="000519CB">
              <w:rPr>
                <w:rFonts w:ascii="Arial" w:hAnsi="Arial" w:cs="Arial"/>
                <w:color w:val="000000"/>
                <w:sz w:val="24"/>
                <w:szCs w:val="24"/>
              </w:rPr>
              <w:t>Council</w:t>
            </w:r>
            <w:r w:rsidR="00B83D7B" w:rsidRPr="000519CB">
              <w:rPr>
                <w:rFonts w:ascii="Arial" w:hAnsi="Arial" w:cs="Arial"/>
                <w:color w:val="000000"/>
                <w:sz w:val="24"/>
                <w:szCs w:val="24"/>
              </w:rPr>
              <w:t>’s</w:t>
            </w:r>
            <w:r w:rsidRPr="000519CB">
              <w:rPr>
                <w:rFonts w:ascii="Arial" w:hAnsi="Arial" w:cs="Arial"/>
                <w:color w:val="000000"/>
                <w:sz w:val="24"/>
                <w:szCs w:val="24"/>
              </w:rPr>
              <w:t xml:space="preserve"> procurement strategy</w:t>
            </w:r>
            <w:r w:rsidR="00B83D7B" w:rsidRPr="000519CB">
              <w:rPr>
                <w:rFonts w:ascii="Arial" w:hAnsi="Arial" w:cs="Arial"/>
                <w:color w:val="000000"/>
                <w:sz w:val="24"/>
                <w:szCs w:val="24"/>
              </w:rPr>
              <w:t>.</w:t>
            </w:r>
          </w:p>
          <w:p w14:paraId="445A7BCF" w14:textId="77777777" w:rsidR="00E57680" w:rsidRDefault="00E57680" w:rsidP="00E57680">
            <w:pPr>
              <w:tabs>
                <w:tab w:val="left" w:pos="6885"/>
              </w:tabs>
              <w:rPr>
                <w:rFonts w:ascii="Arial" w:hAnsi="Arial" w:cs="Arial"/>
                <w:sz w:val="24"/>
                <w:szCs w:val="24"/>
              </w:rPr>
            </w:pPr>
          </w:p>
          <w:p w14:paraId="3A08E645" w14:textId="77777777" w:rsidR="000C69D2" w:rsidRDefault="000C69D2" w:rsidP="00E57680">
            <w:pPr>
              <w:tabs>
                <w:tab w:val="left" w:pos="6885"/>
              </w:tabs>
              <w:rPr>
                <w:rFonts w:ascii="Arial" w:hAnsi="Arial" w:cs="Arial"/>
                <w:sz w:val="24"/>
                <w:szCs w:val="24"/>
              </w:rPr>
            </w:pPr>
          </w:p>
          <w:p w14:paraId="2144536B" w14:textId="77777777" w:rsidR="000C69D2" w:rsidRDefault="000C69D2" w:rsidP="00E57680">
            <w:pPr>
              <w:tabs>
                <w:tab w:val="left" w:pos="6885"/>
              </w:tabs>
              <w:rPr>
                <w:rFonts w:ascii="Arial" w:hAnsi="Arial" w:cs="Arial"/>
                <w:sz w:val="24"/>
                <w:szCs w:val="24"/>
              </w:rPr>
            </w:pPr>
          </w:p>
          <w:p w14:paraId="3A88FA85" w14:textId="77777777" w:rsidR="000C69D2" w:rsidRDefault="000C69D2" w:rsidP="00E57680">
            <w:pPr>
              <w:tabs>
                <w:tab w:val="left" w:pos="6885"/>
              </w:tabs>
              <w:rPr>
                <w:rFonts w:ascii="Arial" w:hAnsi="Arial" w:cs="Arial"/>
                <w:sz w:val="24"/>
                <w:szCs w:val="24"/>
              </w:rPr>
            </w:pPr>
          </w:p>
          <w:p w14:paraId="6BFB4E0B" w14:textId="77777777" w:rsidR="000C69D2" w:rsidRDefault="000C69D2" w:rsidP="00E57680">
            <w:pPr>
              <w:tabs>
                <w:tab w:val="left" w:pos="6885"/>
              </w:tabs>
              <w:rPr>
                <w:rFonts w:ascii="Arial" w:hAnsi="Arial" w:cs="Arial"/>
                <w:sz w:val="24"/>
                <w:szCs w:val="24"/>
              </w:rPr>
            </w:pPr>
          </w:p>
          <w:p w14:paraId="1B8449CC" w14:textId="77777777" w:rsidR="000C69D2" w:rsidRDefault="000C69D2" w:rsidP="00E57680">
            <w:pPr>
              <w:tabs>
                <w:tab w:val="left" w:pos="6885"/>
              </w:tabs>
              <w:rPr>
                <w:rFonts w:ascii="Arial" w:hAnsi="Arial" w:cs="Arial"/>
                <w:sz w:val="24"/>
                <w:szCs w:val="24"/>
              </w:rPr>
            </w:pPr>
          </w:p>
          <w:p w14:paraId="22854689" w14:textId="77777777" w:rsidR="000C69D2" w:rsidRDefault="000C69D2" w:rsidP="00E57680">
            <w:pPr>
              <w:tabs>
                <w:tab w:val="left" w:pos="6885"/>
              </w:tabs>
              <w:rPr>
                <w:rFonts w:ascii="Arial" w:hAnsi="Arial" w:cs="Arial"/>
                <w:sz w:val="24"/>
                <w:szCs w:val="24"/>
              </w:rPr>
            </w:pPr>
          </w:p>
          <w:p w14:paraId="21F9DC7F" w14:textId="77777777" w:rsidR="000C69D2" w:rsidRDefault="000C69D2" w:rsidP="00E57680">
            <w:pPr>
              <w:tabs>
                <w:tab w:val="left" w:pos="6885"/>
              </w:tabs>
              <w:rPr>
                <w:rFonts w:ascii="Arial" w:hAnsi="Arial" w:cs="Arial"/>
                <w:sz w:val="24"/>
                <w:szCs w:val="24"/>
              </w:rPr>
            </w:pPr>
          </w:p>
          <w:p w14:paraId="7548F538" w14:textId="77777777" w:rsidR="000C69D2" w:rsidRDefault="000C69D2" w:rsidP="00E57680">
            <w:pPr>
              <w:tabs>
                <w:tab w:val="left" w:pos="6885"/>
              </w:tabs>
              <w:rPr>
                <w:rFonts w:ascii="Arial" w:hAnsi="Arial" w:cs="Arial"/>
                <w:sz w:val="24"/>
                <w:szCs w:val="24"/>
              </w:rPr>
            </w:pPr>
          </w:p>
          <w:p w14:paraId="09305B92" w14:textId="77777777" w:rsidR="000C69D2" w:rsidRPr="000519CB" w:rsidRDefault="000C69D2" w:rsidP="00E57680">
            <w:pPr>
              <w:tabs>
                <w:tab w:val="left" w:pos="6885"/>
              </w:tabs>
              <w:rPr>
                <w:rFonts w:ascii="Arial" w:hAnsi="Arial" w:cs="Arial"/>
                <w:sz w:val="24"/>
                <w:szCs w:val="24"/>
              </w:rPr>
            </w:pPr>
          </w:p>
        </w:tc>
        <w:tc>
          <w:tcPr>
            <w:tcW w:w="1134" w:type="dxa"/>
          </w:tcPr>
          <w:p w14:paraId="1F35A28B" w14:textId="77777777" w:rsidR="00C51035" w:rsidRPr="00E57680" w:rsidRDefault="00C51035">
            <w:pPr>
              <w:pStyle w:val="BodyTextIndent"/>
              <w:rPr>
                <w:rFonts w:ascii="Arial" w:hAnsi="Arial" w:cs="Arial"/>
                <w:szCs w:val="24"/>
              </w:rPr>
            </w:pPr>
            <w:r w:rsidRPr="00E57680">
              <w:rPr>
                <w:rFonts w:ascii="Arial" w:hAnsi="Arial" w:cs="Arial"/>
                <w:szCs w:val="24"/>
              </w:rPr>
              <w:lastRenderedPageBreak/>
              <w:t>% OF TIME</w:t>
            </w:r>
          </w:p>
          <w:p w14:paraId="67A9724E" w14:textId="77777777" w:rsidR="00C51035" w:rsidRDefault="00C51035">
            <w:pPr>
              <w:ind w:hanging="18"/>
              <w:jc w:val="center"/>
              <w:rPr>
                <w:rFonts w:ascii="Arial" w:hAnsi="Arial" w:cs="Arial"/>
                <w:sz w:val="24"/>
                <w:szCs w:val="24"/>
              </w:rPr>
            </w:pPr>
          </w:p>
          <w:p w14:paraId="6A9302EF" w14:textId="77777777" w:rsidR="00184A11" w:rsidRDefault="00184A11" w:rsidP="00184A11">
            <w:pPr>
              <w:spacing w:line="360" w:lineRule="auto"/>
              <w:ind w:hanging="18"/>
              <w:jc w:val="center"/>
              <w:rPr>
                <w:rFonts w:ascii="Arial" w:hAnsi="Arial" w:cs="Arial"/>
                <w:sz w:val="24"/>
                <w:szCs w:val="24"/>
              </w:rPr>
            </w:pPr>
            <w:r>
              <w:rPr>
                <w:rFonts w:ascii="Arial" w:hAnsi="Arial" w:cs="Arial"/>
                <w:sz w:val="24"/>
                <w:szCs w:val="24"/>
              </w:rPr>
              <w:t>60%</w:t>
            </w:r>
          </w:p>
          <w:p w14:paraId="24E47A8B" w14:textId="77777777" w:rsidR="00184A11" w:rsidRDefault="00184A11" w:rsidP="00184A11">
            <w:pPr>
              <w:spacing w:line="360" w:lineRule="auto"/>
              <w:ind w:hanging="18"/>
              <w:jc w:val="center"/>
              <w:rPr>
                <w:rFonts w:ascii="Arial" w:hAnsi="Arial" w:cs="Arial"/>
                <w:sz w:val="24"/>
                <w:szCs w:val="24"/>
              </w:rPr>
            </w:pPr>
          </w:p>
          <w:p w14:paraId="6C3DF9AA" w14:textId="77777777" w:rsidR="00184A11" w:rsidRDefault="00184A11" w:rsidP="00184A11">
            <w:pPr>
              <w:spacing w:line="360" w:lineRule="auto"/>
              <w:ind w:hanging="18"/>
              <w:jc w:val="center"/>
              <w:rPr>
                <w:rFonts w:ascii="Arial" w:hAnsi="Arial" w:cs="Arial"/>
                <w:sz w:val="24"/>
                <w:szCs w:val="24"/>
              </w:rPr>
            </w:pPr>
          </w:p>
          <w:p w14:paraId="209FE06D" w14:textId="77777777" w:rsidR="00184A11" w:rsidRDefault="00184A11" w:rsidP="00184A11">
            <w:pPr>
              <w:spacing w:line="360" w:lineRule="auto"/>
              <w:ind w:hanging="18"/>
              <w:jc w:val="center"/>
              <w:rPr>
                <w:rFonts w:ascii="Arial" w:hAnsi="Arial" w:cs="Arial"/>
                <w:sz w:val="24"/>
                <w:szCs w:val="24"/>
              </w:rPr>
            </w:pPr>
          </w:p>
          <w:p w14:paraId="30717E34" w14:textId="77777777" w:rsidR="00184A11" w:rsidRDefault="00184A11" w:rsidP="00184A11">
            <w:pPr>
              <w:spacing w:line="360" w:lineRule="auto"/>
              <w:ind w:hanging="18"/>
              <w:jc w:val="center"/>
              <w:rPr>
                <w:rFonts w:ascii="Arial" w:hAnsi="Arial" w:cs="Arial"/>
                <w:sz w:val="24"/>
                <w:szCs w:val="24"/>
              </w:rPr>
            </w:pPr>
          </w:p>
          <w:p w14:paraId="0D036B1C" w14:textId="77777777" w:rsidR="00184A11" w:rsidRDefault="00184A11" w:rsidP="00184A11">
            <w:pPr>
              <w:spacing w:line="360" w:lineRule="auto"/>
              <w:ind w:hanging="18"/>
              <w:jc w:val="center"/>
              <w:rPr>
                <w:rFonts w:ascii="Arial" w:hAnsi="Arial" w:cs="Arial"/>
                <w:sz w:val="24"/>
                <w:szCs w:val="24"/>
              </w:rPr>
            </w:pPr>
          </w:p>
          <w:p w14:paraId="5730B8F5" w14:textId="77777777" w:rsidR="00184A11" w:rsidRDefault="00184A11" w:rsidP="00184A11">
            <w:pPr>
              <w:spacing w:line="360" w:lineRule="auto"/>
              <w:ind w:hanging="18"/>
              <w:jc w:val="center"/>
              <w:rPr>
                <w:rFonts w:ascii="Arial" w:hAnsi="Arial" w:cs="Arial"/>
                <w:sz w:val="24"/>
                <w:szCs w:val="24"/>
              </w:rPr>
            </w:pPr>
          </w:p>
          <w:p w14:paraId="03347A28" w14:textId="77777777" w:rsidR="00184A11" w:rsidRDefault="00184A11" w:rsidP="00184A11">
            <w:pPr>
              <w:spacing w:line="360" w:lineRule="auto"/>
              <w:ind w:hanging="18"/>
              <w:jc w:val="center"/>
              <w:rPr>
                <w:rFonts w:ascii="Arial" w:hAnsi="Arial" w:cs="Arial"/>
                <w:sz w:val="24"/>
                <w:szCs w:val="24"/>
              </w:rPr>
            </w:pPr>
          </w:p>
          <w:p w14:paraId="0F3EFA45" w14:textId="77777777" w:rsidR="00184A11" w:rsidRDefault="00184A11" w:rsidP="00184A11">
            <w:pPr>
              <w:spacing w:line="360" w:lineRule="auto"/>
              <w:ind w:hanging="18"/>
              <w:jc w:val="center"/>
              <w:rPr>
                <w:rFonts w:ascii="Arial" w:hAnsi="Arial" w:cs="Arial"/>
                <w:sz w:val="24"/>
                <w:szCs w:val="24"/>
              </w:rPr>
            </w:pPr>
          </w:p>
          <w:p w14:paraId="7E13E336" w14:textId="77777777" w:rsidR="00184A11" w:rsidRDefault="00184A11" w:rsidP="00184A11">
            <w:pPr>
              <w:spacing w:line="360" w:lineRule="auto"/>
              <w:ind w:hanging="18"/>
              <w:jc w:val="center"/>
              <w:rPr>
                <w:rFonts w:ascii="Arial" w:hAnsi="Arial" w:cs="Arial"/>
                <w:sz w:val="24"/>
                <w:szCs w:val="24"/>
              </w:rPr>
            </w:pPr>
          </w:p>
          <w:p w14:paraId="5C007DA9" w14:textId="77777777" w:rsidR="00184A11" w:rsidRDefault="00184A11" w:rsidP="00184A11">
            <w:pPr>
              <w:spacing w:line="360" w:lineRule="auto"/>
              <w:ind w:hanging="18"/>
              <w:jc w:val="center"/>
              <w:rPr>
                <w:rFonts w:ascii="Arial" w:hAnsi="Arial" w:cs="Arial"/>
                <w:sz w:val="24"/>
                <w:szCs w:val="24"/>
              </w:rPr>
            </w:pPr>
          </w:p>
          <w:p w14:paraId="19E19DBB" w14:textId="77777777" w:rsidR="00184A11" w:rsidRDefault="00184A11" w:rsidP="00184A11">
            <w:pPr>
              <w:spacing w:line="360" w:lineRule="auto"/>
              <w:ind w:hanging="18"/>
              <w:jc w:val="center"/>
              <w:rPr>
                <w:rFonts w:ascii="Arial" w:hAnsi="Arial" w:cs="Arial"/>
                <w:sz w:val="24"/>
                <w:szCs w:val="24"/>
              </w:rPr>
            </w:pPr>
          </w:p>
          <w:p w14:paraId="7F6CC088" w14:textId="77777777" w:rsidR="00184A11" w:rsidRDefault="00184A11" w:rsidP="00184A11">
            <w:pPr>
              <w:spacing w:line="360" w:lineRule="auto"/>
              <w:ind w:hanging="18"/>
              <w:jc w:val="center"/>
              <w:rPr>
                <w:rFonts w:ascii="Arial" w:hAnsi="Arial" w:cs="Arial"/>
                <w:sz w:val="24"/>
                <w:szCs w:val="24"/>
              </w:rPr>
            </w:pPr>
          </w:p>
          <w:p w14:paraId="0A232B0E" w14:textId="77777777" w:rsidR="00184A11" w:rsidRDefault="00184A11" w:rsidP="00184A11">
            <w:pPr>
              <w:spacing w:line="360" w:lineRule="auto"/>
              <w:ind w:hanging="18"/>
              <w:jc w:val="center"/>
              <w:rPr>
                <w:rFonts w:ascii="Arial" w:hAnsi="Arial" w:cs="Arial"/>
                <w:sz w:val="24"/>
                <w:szCs w:val="24"/>
              </w:rPr>
            </w:pPr>
          </w:p>
          <w:p w14:paraId="02375F21" w14:textId="77777777" w:rsidR="00184A11" w:rsidRDefault="00184A11" w:rsidP="00184A11">
            <w:pPr>
              <w:spacing w:line="360" w:lineRule="auto"/>
              <w:ind w:hanging="18"/>
              <w:jc w:val="center"/>
              <w:rPr>
                <w:rFonts w:ascii="Arial" w:hAnsi="Arial" w:cs="Arial"/>
                <w:sz w:val="24"/>
                <w:szCs w:val="24"/>
              </w:rPr>
            </w:pPr>
          </w:p>
          <w:p w14:paraId="21491A74" w14:textId="77777777" w:rsidR="00184A11" w:rsidRDefault="00184A11" w:rsidP="00184A11">
            <w:pPr>
              <w:spacing w:line="360" w:lineRule="auto"/>
              <w:ind w:hanging="18"/>
              <w:jc w:val="center"/>
              <w:rPr>
                <w:rFonts w:ascii="Arial" w:hAnsi="Arial" w:cs="Arial"/>
                <w:sz w:val="24"/>
                <w:szCs w:val="24"/>
              </w:rPr>
            </w:pPr>
          </w:p>
          <w:p w14:paraId="0C88A718" w14:textId="77777777" w:rsidR="00184A11" w:rsidRDefault="00184A11" w:rsidP="00184A11">
            <w:pPr>
              <w:spacing w:line="360" w:lineRule="auto"/>
              <w:ind w:hanging="18"/>
              <w:jc w:val="center"/>
              <w:rPr>
                <w:rFonts w:ascii="Arial" w:hAnsi="Arial" w:cs="Arial"/>
                <w:sz w:val="24"/>
                <w:szCs w:val="24"/>
              </w:rPr>
            </w:pPr>
          </w:p>
          <w:p w14:paraId="717EEAC1" w14:textId="77777777" w:rsidR="00184A11" w:rsidRDefault="00184A11" w:rsidP="00184A11">
            <w:pPr>
              <w:spacing w:line="360" w:lineRule="auto"/>
              <w:ind w:hanging="18"/>
              <w:jc w:val="center"/>
              <w:rPr>
                <w:rFonts w:ascii="Arial" w:hAnsi="Arial" w:cs="Arial"/>
                <w:sz w:val="24"/>
                <w:szCs w:val="24"/>
              </w:rPr>
            </w:pPr>
          </w:p>
          <w:p w14:paraId="2D00E04E" w14:textId="77777777" w:rsidR="00184A11" w:rsidRDefault="00184A11" w:rsidP="00184A11">
            <w:pPr>
              <w:spacing w:line="360" w:lineRule="auto"/>
              <w:ind w:hanging="18"/>
              <w:jc w:val="center"/>
              <w:rPr>
                <w:rFonts w:ascii="Arial" w:hAnsi="Arial" w:cs="Arial"/>
                <w:sz w:val="24"/>
                <w:szCs w:val="24"/>
              </w:rPr>
            </w:pPr>
          </w:p>
          <w:p w14:paraId="15A9E349" w14:textId="77777777" w:rsidR="00184A11" w:rsidRDefault="00184A11" w:rsidP="00184A11">
            <w:pPr>
              <w:spacing w:line="360" w:lineRule="auto"/>
              <w:ind w:hanging="18"/>
              <w:jc w:val="center"/>
              <w:rPr>
                <w:rFonts w:ascii="Arial" w:hAnsi="Arial" w:cs="Arial"/>
                <w:sz w:val="24"/>
                <w:szCs w:val="24"/>
              </w:rPr>
            </w:pPr>
          </w:p>
          <w:p w14:paraId="31811DEB" w14:textId="77777777" w:rsidR="00184A11" w:rsidRDefault="00184A11" w:rsidP="00184A11">
            <w:pPr>
              <w:spacing w:line="360" w:lineRule="auto"/>
              <w:ind w:hanging="18"/>
              <w:jc w:val="center"/>
              <w:rPr>
                <w:rFonts w:ascii="Arial" w:hAnsi="Arial" w:cs="Arial"/>
                <w:sz w:val="24"/>
                <w:szCs w:val="24"/>
              </w:rPr>
            </w:pPr>
          </w:p>
          <w:p w14:paraId="41659544" w14:textId="77777777" w:rsidR="00184A11" w:rsidRDefault="00184A11" w:rsidP="00184A11">
            <w:pPr>
              <w:spacing w:line="360" w:lineRule="auto"/>
              <w:ind w:hanging="18"/>
              <w:jc w:val="center"/>
              <w:rPr>
                <w:rFonts w:ascii="Arial" w:hAnsi="Arial" w:cs="Arial"/>
                <w:sz w:val="24"/>
                <w:szCs w:val="24"/>
              </w:rPr>
            </w:pPr>
          </w:p>
          <w:p w14:paraId="711C23D2" w14:textId="77777777" w:rsidR="00184A11" w:rsidRDefault="00184A11" w:rsidP="00184A11">
            <w:pPr>
              <w:spacing w:line="360" w:lineRule="auto"/>
              <w:ind w:hanging="18"/>
              <w:jc w:val="center"/>
              <w:rPr>
                <w:rFonts w:ascii="Arial" w:hAnsi="Arial" w:cs="Arial"/>
                <w:sz w:val="24"/>
                <w:szCs w:val="24"/>
              </w:rPr>
            </w:pPr>
          </w:p>
          <w:p w14:paraId="5F97327D" w14:textId="77777777" w:rsidR="00184A11" w:rsidRDefault="00184A11" w:rsidP="00184A11">
            <w:pPr>
              <w:spacing w:line="360" w:lineRule="auto"/>
              <w:ind w:hanging="18"/>
              <w:jc w:val="center"/>
              <w:rPr>
                <w:rFonts w:ascii="Arial" w:hAnsi="Arial" w:cs="Arial"/>
                <w:sz w:val="24"/>
                <w:szCs w:val="24"/>
              </w:rPr>
            </w:pPr>
          </w:p>
          <w:p w14:paraId="4678C159" w14:textId="77777777" w:rsidR="00184A11" w:rsidRDefault="00184A11" w:rsidP="00184A11">
            <w:pPr>
              <w:spacing w:line="360" w:lineRule="auto"/>
              <w:ind w:hanging="18"/>
              <w:jc w:val="center"/>
              <w:rPr>
                <w:rFonts w:ascii="Arial" w:hAnsi="Arial" w:cs="Arial"/>
                <w:sz w:val="24"/>
                <w:szCs w:val="24"/>
              </w:rPr>
            </w:pPr>
          </w:p>
          <w:p w14:paraId="219E484E" w14:textId="77777777" w:rsidR="00184A11" w:rsidRDefault="00184A11" w:rsidP="00184A11">
            <w:pPr>
              <w:spacing w:line="360" w:lineRule="auto"/>
              <w:ind w:hanging="18"/>
              <w:jc w:val="center"/>
              <w:rPr>
                <w:rFonts w:ascii="Arial" w:hAnsi="Arial" w:cs="Arial"/>
                <w:sz w:val="24"/>
                <w:szCs w:val="24"/>
              </w:rPr>
            </w:pPr>
          </w:p>
          <w:p w14:paraId="50488B10" w14:textId="77777777" w:rsidR="00184A11" w:rsidRDefault="00184A11" w:rsidP="00184A11">
            <w:pPr>
              <w:spacing w:line="360" w:lineRule="auto"/>
              <w:ind w:hanging="18"/>
              <w:jc w:val="center"/>
              <w:rPr>
                <w:rFonts w:ascii="Arial" w:hAnsi="Arial" w:cs="Arial"/>
                <w:sz w:val="24"/>
                <w:szCs w:val="24"/>
              </w:rPr>
            </w:pPr>
          </w:p>
          <w:p w14:paraId="0A0BBD88" w14:textId="77777777" w:rsidR="00184A11" w:rsidRDefault="00184A11" w:rsidP="00184A11">
            <w:pPr>
              <w:spacing w:line="360" w:lineRule="auto"/>
              <w:ind w:hanging="18"/>
              <w:jc w:val="center"/>
              <w:rPr>
                <w:rFonts w:ascii="Arial" w:hAnsi="Arial" w:cs="Arial"/>
                <w:sz w:val="24"/>
                <w:szCs w:val="24"/>
              </w:rPr>
            </w:pPr>
          </w:p>
          <w:p w14:paraId="7F72C047" w14:textId="77777777" w:rsidR="00184A11" w:rsidRDefault="00184A11" w:rsidP="00184A11">
            <w:pPr>
              <w:spacing w:line="360" w:lineRule="auto"/>
              <w:ind w:hanging="18"/>
              <w:jc w:val="center"/>
              <w:rPr>
                <w:rFonts w:ascii="Arial" w:hAnsi="Arial" w:cs="Arial"/>
                <w:sz w:val="24"/>
                <w:szCs w:val="24"/>
              </w:rPr>
            </w:pPr>
          </w:p>
          <w:p w14:paraId="704754A2" w14:textId="77777777" w:rsidR="00B83D7B" w:rsidRDefault="00B83D7B" w:rsidP="00B83D7B">
            <w:pPr>
              <w:spacing w:line="360" w:lineRule="auto"/>
              <w:ind w:hanging="18"/>
              <w:jc w:val="center"/>
              <w:rPr>
                <w:rFonts w:ascii="Arial" w:hAnsi="Arial" w:cs="Arial"/>
                <w:sz w:val="24"/>
                <w:szCs w:val="24"/>
              </w:rPr>
            </w:pPr>
          </w:p>
          <w:p w14:paraId="7B86B9F8" w14:textId="77777777" w:rsidR="00B83D7B" w:rsidRDefault="00B83D7B" w:rsidP="00B83D7B">
            <w:pPr>
              <w:spacing w:line="360" w:lineRule="auto"/>
              <w:ind w:hanging="18"/>
              <w:jc w:val="center"/>
              <w:rPr>
                <w:rFonts w:ascii="Arial" w:hAnsi="Arial" w:cs="Arial"/>
                <w:sz w:val="24"/>
                <w:szCs w:val="24"/>
              </w:rPr>
            </w:pPr>
          </w:p>
          <w:p w14:paraId="7A994751" w14:textId="77777777" w:rsidR="00B83D7B" w:rsidRDefault="00B83D7B" w:rsidP="00B83D7B">
            <w:pPr>
              <w:spacing w:line="360" w:lineRule="auto"/>
              <w:ind w:hanging="18"/>
              <w:jc w:val="center"/>
              <w:rPr>
                <w:rFonts w:ascii="Arial" w:hAnsi="Arial" w:cs="Arial"/>
                <w:sz w:val="24"/>
                <w:szCs w:val="24"/>
              </w:rPr>
            </w:pPr>
          </w:p>
          <w:p w14:paraId="6551E1BD" w14:textId="77777777" w:rsidR="00A42E42" w:rsidRDefault="00A42E42" w:rsidP="00B83D7B">
            <w:pPr>
              <w:spacing w:line="360" w:lineRule="auto"/>
              <w:ind w:hanging="18"/>
              <w:jc w:val="center"/>
              <w:rPr>
                <w:rFonts w:ascii="Arial" w:hAnsi="Arial" w:cs="Arial"/>
                <w:sz w:val="24"/>
                <w:szCs w:val="24"/>
              </w:rPr>
            </w:pPr>
          </w:p>
          <w:p w14:paraId="114DFE7B" w14:textId="77777777" w:rsidR="00A42E42" w:rsidRDefault="00A42E42" w:rsidP="00B83D7B">
            <w:pPr>
              <w:spacing w:line="360" w:lineRule="auto"/>
              <w:ind w:hanging="18"/>
              <w:jc w:val="center"/>
              <w:rPr>
                <w:rFonts w:ascii="Arial" w:hAnsi="Arial" w:cs="Arial"/>
                <w:sz w:val="24"/>
                <w:szCs w:val="24"/>
              </w:rPr>
            </w:pPr>
          </w:p>
          <w:p w14:paraId="782880F5" w14:textId="77777777" w:rsidR="00A42E42" w:rsidRDefault="00A42E42" w:rsidP="00B83D7B">
            <w:pPr>
              <w:spacing w:line="360" w:lineRule="auto"/>
              <w:ind w:hanging="18"/>
              <w:jc w:val="center"/>
              <w:rPr>
                <w:rFonts w:ascii="Arial" w:hAnsi="Arial" w:cs="Arial"/>
                <w:sz w:val="24"/>
                <w:szCs w:val="24"/>
              </w:rPr>
            </w:pPr>
          </w:p>
          <w:p w14:paraId="44E833C2" w14:textId="77777777" w:rsidR="00A42E42" w:rsidRDefault="00A42E42" w:rsidP="00B83D7B">
            <w:pPr>
              <w:spacing w:line="360" w:lineRule="auto"/>
              <w:ind w:hanging="18"/>
              <w:jc w:val="center"/>
              <w:rPr>
                <w:rFonts w:ascii="Arial" w:hAnsi="Arial" w:cs="Arial"/>
                <w:sz w:val="24"/>
                <w:szCs w:val="24"/>
              </w:rPr>
            </w:pPr>
          </w:p>
          <w:p w14:paraId="1B1683F4" w14:textId="77777777" w:rsidR="00A42E42" w:rsidRDefault="00A42E42" w:rsidP="00B83D7B">
            <w:pPr>
              <w:spacing w:line="360" w:lineRule="auto"/>
              <w:ind w:hanging="18"/>
              <w:jc w:val="center"/>
              <w:rPr>
                <w:rFonts w:ascii="Arial" w:hAnsi="Arial" w:cs="Arial"/>
                <w:sz w:val="24"/>
                <w:szCs w:val="24"/>
              </w:rPr>
            </w:pPr>
          </w:p>
          <w:p w14:paraId="49D0DF63" w14:textId="77777777" w:rsidR="00A42E42" w:rsidRDefault="00A42E42" w:rsidP="00B83D7B">
            <w:pPr>
              <w:spacing w:line="360" w:lineRule="auto"/>
              <w:ind w:hanging="18"/>
              <w:jc w:val="center"/>
              <w:rPr>
                <w:rFonts w:ascii="Arial" w:hAnsi="Arial" w:cs="Arial"/>
                <w:sz w:val="24"/>
                <w:szCs w:val="24"/>
              </w:rPr>
            </w:pPr>
          </w:p>
          <w:p w14:paraId="6D16B832" w14:textId="77777777" w:rsidR="00875594" w:rsidRDefault="00875594" w:rsidP="00B83D7B">
            <w:pPr>
              <w:spacing w:line="360" w:lineRule="auto"/>
              <w:ind w:hanging="18"/>
              <w:jc w:val="center"/>
              <w:rPr>
                <w:rFonts w:ascii="Arial" w:hAnsi="Arial" w:cs="Arial"/>
                <w:sz w:val="24"/>
                <w:szCs w:val="24"/>
              </w:rPr>
            </w:pPr>
          </w:p>
          <w:p w14:paraId="1BA55133" w14:textId="77777777" w:rsidR="00184A11" w:rsidRDefault="00184A11" w:rsidP="00B83D7B">
            <w:pPr>
              <w:spacing w:line="360" w:lineRule="auto"/>
              <w:ind w:hanging="18"/>
              <w:jc w:val="center"/>
              <w:rPr>
                <w:rFonts w:ascii="Arial" w:hAnsi="Arial" w:cs="Arial"/>
                <w:sz w:val="24"/>
                <w:szCs w:val="24"/>
              </w:rPr>
            </w:pPr>
            <w:r>
              <w:rPr>
                <w:rFonts w:ascii="Arial" w:hAnsi="Arial" w:cs="Arial"/>
                <w:sz w:val="24"/>
                <w:szCs w:val="24"/>
              </w:rPr>
              <w:t>30%</w:t>
            </w:r>
          </w:p>
          <w:p w14:paraId="3028CEE5" w14:textId="77777777" w:rsidR="00B83D7B" w:rsidRDefault="00B83D7B" w:rsidP="00B83D7B">
            <w:pPr>
              <w:spacing w:line="360" w:lineRule="auto"/>
              <w:ind w:hanging="18"/>
              <w:jc w:val="center"/>
              <w:rPr>
                <w:rFonts w:ascii="Arial" w:hAnsi="Arial" w:cs="Arial"/>
                <w:sz w:val="24"/>
                <w:szCs w:val="24"/>
              </w:rPr>
            </w:pPr>
          </w:p>
          <w:p w14:paraId="2895F7F7" w14:textId="77777777" w:rsidR="00B83D7B" w:rsidRDefault="00B83D7B" w:rsidP="00B83D7B">
            <w:pPr>
              <w:spacing w:line="360" w:lineRule="auto"/>
              <w:ind w:hanging="18"/>
              <w:jc w:val="center"/>
              <w:rPr>
                <w:rFonts w:ascii="Arial" w:hAnsi="Arial" w:cs="Arial"/>
                <w:sz w:val="24"/>
                <w:szCs w:val="24"/>
              </w:rPr>
            </w:pPr>
          </w:p>
          <w:p w14:paraId="1C56913B" w14:textId="77777777" w:rsidR="00B83D7B" w:rsidRDefault="00B83D7B" w:rsidP="00B83D7B">
            <w:pPr>
              <w:spacing w:line="360" w:lineRule="auto"/>
              <w:ind w:hanging="18"/>
              <w:jc w:val="center"/>
              <w:rPr>
                <w:rFonts w:ascii="Arial" w:hAnsi="Arial" w:cs="Arial"/>
                <w:sz w:val="24"/>
                <w:szCs w:val="24"/>
              </w:rPr>
            </w:pPr>
          </w:p>
          <w:p w14:paraId="400E3763" w14:textId="77777777" w:rsidR="00B83D7B" w:rsidRDefault="00B83D7B" w:rsidP="00B83D7B">
            <w:pPr>
              <w:spacing w:line="360" w:lineRule="auto"/>
              <w:ind w:hanging="18"/>
              <w:jc w:val="center"/>
              <w:rPr>
                <w:rFonts w:ascii="Arial" w:hAnsi="Arial" w:cs="Arial"/>
                <w:sz w:val="24"/>
                <w:szCs w:val="24"/>
              </w:rPr>
            </w:pPr>
          </w:p>
          <w:p w14:paraId="7C6F9838" w14:textId="77777777" w:rsidR="00B83D7B" w:rsidRDefault="00B83D7B" w:rsidP="00B83D7B">
            <w:pPr>
              <w:spacing w:line="360" w:lineRule="auto"/>
              <w:ind w:hanging="18"/>
              <w:jc w:val="center"/>
              <w:rPr>
                <w:rFonts w:ascii="Arial" w:hAnsi="Arial" w:cs="Arial"/>
                <w:sz w:val="24"/>
                <w:szCs w:val="24"/>
              </w:rPr>
            </w:pPr>
          </w:p>
          <w:p w14:paraId="602F9294" w14:textId="77777777" w:rsidR="00B83D7B" w:rsidRDefault="00B83D7B" w:rsidP="00B83D7B">
            <w:pPr>
              <w:spacing w:line="360" w:lineRule="auto"/>
              <w:ind w:hanging="18"/>
              <w:jc w:val="center"/>
              <w:rPr>
                <w:rFonts w:ascii="Arial" w:hAnsi="Arial" w:cs="Arial"/>
                <w:sz w:val="24"/>
                <w:szCs w:val="24"/>
              </w:rPr>
            </w:pPr>
          </w:p>
          <w:p w14:paraId="1C1729E2" w14:textId="77777777" w:rsidR="00B83D7B" w:rsidRDefault="00B83D7B" w:rsidP="00B83D7B">
            <w:pPr>
              <w:spacing w:line="360" w:lineRule="auto"/>
              <w:ind w:hanging="18"/>
              <w:jc w:val="center"/>
              <w:rPr>
                <w:rFonts w:ascii="Arial" w:hAnsi="Arial" w:cs="Arial"/>
                <w:sz w:val="24"/>
                <w:szCs w:val="24"/>
              </w:rPr>
            </w:pPr>
          </w:p>
          <w:p w14:paraId="3FAE8F14" w14:textId="77777777" w:rsidR="00B83D7B" w:rsidRDefault="00B83D7B" w:rsidP="00B83D7B">
            <w:pPr>
              <w:spacing w:line="360" w:lineRule="auto"/>
              <w:ind w:hanging="18"/>
              <w:jc w:val="center"/>
              <w:rPr>
                <w:rFonts w:ascii="Arial" w:hAnsi="Arial" w:cs="Arial"/>
                <w:sz w:val="24"/>
                <w:szCs w:val="24"/>
              </w:rPr>
            </w:pPr>
          </w:p>
          <w:p w14:paraId="26B3D326" w14:textId="77777777" w:rsidR="00B83D7B" w:rsidRDefault="00B83D7B" w:rsidP="00B83D7B">
            <w:pPr>
              <w:spacing w:line="360" w:lineRule="auto"/>
              <w:ind w:hanging="18"/>
              <w:jc w:val="center"/>
              <w:rPr>
                <w:rFonts w:ascii="Arial" w:hAnsi="Arial" w:cs="Arial"/>
                <w:sz w:val="24"/>
                <w:szCs w:val="24"/>
              </w:rPr>
            </w:pPr>
          </w:p>
          <w:p w14:paraId="5BB82D53" w14:textId="77777777" w:rsidR="00B83D7B" w:rsidRDefault="00B83D7B" w:rsidP="00B83D7B">
            <w:pPr>
              <w:spacing w:line="360" w:lineRule="auto"/>
              <w:ind w:hanging="18"/>
              <w:jc w:val="center"/>
              <w:rPr>
                <w:rFonts w:ascii="Arial" w:hAnsi="Arial" w:cs="Arial"/>
                <w:sz w:val="24"/>
                <w:szCs w:val="24"/>
              </w:rPr>
            </w:pPr>
          </w:p>
          <w:p w14:paraId="43AF9ECC" w14:textId="77777777" w:rsidR="00B83D7B" w:rsidRDefault="00B83D7B" w:rsidP="00B83D7B">
            <w:pPr>
              <w:spacing w:line="360" w:lineRule="auto"/>
              <w:ind w:hanging="18"/>
              <w:jc w:val="center"/>
              <w:rPr>
                <w:rFonts w:ascii="Arial" w:hAnsi="Arial" w:cs="Arial"/>
                <w:sz w:val="24"/>
                <w:szCs w:val="24"/>
              </w:rPr>
            </w:pPr>
          </w:p>
          <w:p w14:paraId="436BC330" w14:textId="77777777" w:rsidR="00B83D7B" w:rsidRDefault="00B83D7B" w:rsidP="00B83D7B">
            <w:pPr>
              <w:spacing w:line="360" w:lineRule="auto"/>
              <w:ind w:hanging="18"/>
              <w:jc w:val="center"/>
              <w:rPr>
                <w:rFonts w:ascii="Arial" w:hAnsi="Arial" w:cs="Arial"/>
                <w:sz w:val="24"/>
                <w:szCs w:val="24"/>
              </w:rPr>
            </w:pPr>
          </w:p>
          <w:p w14:paraId="182BE26E" w14:textId="77777777" w:rsidR="00B83D7B" w:rsidRDefault="00B83D7B" w:rsidP="00B83D7B">
            <w:pPr>
              <w:spacing w:line="360" w:lineRule="auto"/>
              <w:ind w:hanging="18"/>
              <w:jc w:val="center"/>
              <w:rPr>
                <w:rFonts w:ascii="Arial" w:hAnsi="Arial" w:cs="Arial"/>
                <w:sz w:val="24"/>
                <w:szCs w:val="24"/>
              </w:rPr>
            </w:pPr>
          </w:p>
          <w:p w14:paraId="669A4F34" w14:textId="77777777" w:rsidR="00B83D7B" w:rsidRDefault="00B83D7B" w:rsidP="00B83D7B">
            <w:pPr>
              <w:spacing w:line="360" w:lineRule="auto"/>
              <w:ind w:hanging="18"/>
              <w:jc w:val="center"/>
              <w:rPr>
                <w:rFonts w:ascii="Arial" w:hAnsi="Arial" w:cs="Arial"/>
                <w:sz w:val="24"/>
                <w:szCs w:val="24"/>
              </w:rPr>
            </w:pPr>
          </w:p>
          <w:p w14:paraId="48DD7567" w14:textId="77777777" w:rsidR="00B83D7B" w:rsidRDefault="00B83D7B" w:rsidP="00B83D7B">
            <w:pPr>
              <w:spacing w:line="360" w:lineRule="auto"/>
              <w:ind w:hanging="18"/>
              <w:jc w:val="center"/>
              <w:rPr>
                <w:rFonts w:ascii="Arial" w:hAnsi="Arial" w:cs="Arial"/>
                <w:sz w:val="24"/>
                <w:szCs w:val="24"/>
              </w:rPr>
            </w:pPr>
          </w:p>
          <w:p w14:paraId="72EDBF64" w14:textId="77777777" w:rsidR="00B83D7B" w:rsidRDefault="00B83D7B" w:rsidP="00B83D7B">
            <w:pPr>
              <w:spacing w:line="360" w:lineRule="auto"/>
              <w:ind w:hanging="18"/>
              <w:jc w:val="center"/>
              <w:rPr>
                <w:rFonts w:ascii="Arial" w:hAnsi="Arial" w:cs="Arial"/>
                <w:sz w:val="24"/>
                <w:szCs w:val="24"/>
              </w:rPr>
            </w:pPr>
          </w:p>
          <w:p w14:paraId="25D44A67" w14:textId="77777777" w:rsidR="00B83D7B" w:rsidRDefault="00B83D7B" w:rsidP="00B83D7B">
            <w:pPr>
              <w:spacing w:line="360" w:lineRule="auto"/>
              <w:ind w:hanging="18"/>
              <w:jc w:val="center"/>
              <w:rPr>
                <w:rFonts w:ascii="Arial" w:hAnsi="Arial" w:cs="Arial"/>
                <w:sz w:val="24"/>
                <w:szCs w:val="24"/>
              </w:rPr>
            </w:pPr>
          </w:p>
          <w:p w14:paraId="5C371A9F" w14:textId="77777777" w:rsidR="00B83D7B" w:rsidRDefault="00B83D7B" w:rsidP="00B83D7B">
            <w:pPr>
              <w:spacing w:line="360" w:lineRule="auto"/>
              <w:ind w:hanging="18"/>
              <w:jc w:val="center"/>
              <w:rPr>
                <w:rFonts w:ascii="Arial" w:hAnsi="Arial" w:cs="Arial"/>
                <w:sz w:val="24"/>
                <w:szCs w:val="24"/>
              </w:rPr>
            </w:pPr>
          </w:p>
          <w:p w14:paraId="4905315C" w14:textId="77777777" w:rsidR="00B83D7B" w:rsidRDefault="00B83D7B" w:rsidP="00B83D7B">
            <w:pPr>
              <w:spacing w:line="360" w:lineRule="auto"/>
              <w:ind w:hanging="18"/>
              <w:jc w:val="center"/>
              <w:rPr>
                <w:rFonts w:ascii="Arial" w:hAnsi="Arial" w:cs="Arial"/>
                <w:sz w:val="24"/>
                <w:szCs w:val="24"/>
              </w:rPr>
            </w:pPr>
          </w:p>
          <w:p w14:paraId="674369F7" w14:textId="77777777" w:rsidR="00B83D7B" w:rsidRDefault="00B83D7B" w:rsidP="00B83D7B">
            <w:pPr>
              <w:spacing w:line="360" w:lineRule="auto"/>
              <w:ind w:hanging="18"/>
              <w:jc w:val="center"/>
              <w:rPr>
                <w:rFonts w:ascii="Arial" w:hAnsi="Arial" w:cs="Arial"/>
                <w:sz w:val="24"/>
                <w:szCs w:val="24"/>
              </w:rPr>
            </w:pPr>
          </w:p>
          <w:p w14:paraId="204516E1" w14:textId="77777777" w:rsidR="00B83D7B" w:rsidRDefault="00B83D7B" w:rsidP="00B83D7B">
            <w:pPr>
              <w:spacing w:line="360" w:lineRule="auto"/>
              <w:ind w:hanging="18"/>
              <w:jc w:val="center"/>
              <w:rPr>
                <w:rFonts w:ascii="Arial" w:hAnsi="Arial" w:cs="Arial"/>
                <w:sz w:val="24"/>
                <w:szCs w:val="24"/>
              </w:rPr>
            </w:pPr>
          </w:p>
          <w:p w14:paraId="158B69AB" w14:textId="77777777" w:rsidR="00B83D7B" w:rsidRDefault="00B83D7B" w:rsidP="00B83D7B">
            <w:pPr>
              <w:spacing w:line="360" w:lineRule="auto"/>
              <w:ind w:hanging="18"/>
              <w:jc w:val="center"/>
              <w:rPr>
                <w:rFonts w:ascii="Arial" w:hAnsi="Arial" w:cs="Arial"/>
                <w:sz w:val="24"/>
                <w:szCs w:val="24"/>
              </w:rPr>
            </w:pPr>
            <w:r>
              <w:rPr>
                <w:rFonts w:ascii="Arial" w:hAnsi="Arial" w:cs="Arial"/>
                <w:sz w:val="24"/>
                <w:szCs w:val="24"/>
              </w:rPr>
              <w:t>10%</w:t>
            </w:r>
          </w:p>
          <w:p w14:paraId="206173E1" w14:textId="77777777" w:rsidR="00B83D7B" w:rsidRDefault="00B83D7B" w:rsidP="00B83D7B">
            <w:pPr>
              <w:spacing w:line="360" w:lineRule="auto"/>
              <w:ind w:hanging="18"/>
              <w:jc w:val="center"/>
              <w:rPr>
                <w:rFonts w:ascii="Arial" w:hAnsi="Arial" w:cs="Arial"/>
                <w:sz w:val="24"/>
                <w:szCs w:val="24"/>
              </w:rPr>
            </w:pPr>
          </w:p>
          <w:p w14:paraId="55A73F67" w14:textId="77777777" w:rsidR="00B83D7B" w:rsidRDefault="00B83D7B" w:rsidP="00B83D7B">
            <w:pPr>
              <w:spacing w:line="360" w:lineRule="auto"/>
              <w:ind w:hanging="18"/>
              <w:jc w:val="center"/>
              <w:rPr>
                <w:rFonts w:ascii="Arial" w:hAnsi="Arial" w:cs="Arial"/>
                <w:sz w:val="24"/>
                <w:szCs w:val="24"/>
              </w:rPr>
            </w:pPr>
          </w:p>
          <w:p w14:paraId="0C3822E5" w14:textId="77777777" w:rsidR="00184A11" w:rsidRPr="00E57680" w:rsidRDefault="00184A11" w:rsidP="00184A11">
            <w:pPr>
              <w:spacing w:line="360" w:lineRule="auto"/>
              <w:ind w:hanging="18"/>
              <w:jc w:val="center"/>
              <w:rPr>
                <w:rFonts w:ascii="Arial" w:hAnsi="Arial" w:cs="Arial"/>
                <w:sz w:val="24"/>
                <w:szCs w:val="24"/>
              </w:rPr>
            </w:pPr>
          </w:p>
        </w:tc>
      </w:tr>
      <w:tr w:rsidR="00C51035" w:rsidRPr="00E57680" w14:paraId="7875CD18" w14:textId="77777777" w:rsidTr="00137AD5">
        <w:tc>
          <w:tcPr>
            <w:tcW w:w="10218" w:type="dxa"/>
            <w:gridSpan w:val="3"/>
          </w:tcPr>
          <w:p w14:paraId="2B64539F" w14:textId="77777777" w:rsidR="00C51035" w:rsidRPr="000519CB" w:rsidRDefault="00C51035">
            <w:pPr>
              <w:rPr>
                <w:rFonts w:ascii="Arial" w:hAnsi="Arial" w:cs="Arial"/>
                <w:sz w:val="24"/>
                <w:szCs w:val="24"/>
              </w:rPr>
            </w:pPr>
            <w:r w:rsidRPr="000519CB">
              <w:rPr>
                <w:rFonts w:ascii="Arial" w:hAnsi="Arial" w:cs="Arial"/>
                <w:b/>
                <w:sz w:val="24"/>
                <w:szCs w:val="24"/>
              </w:rPr>
              <w:lastRenderedPageBreak/>
              <w:t>KNOWLEDGE</w:t>
            </w:r>
            <w:r w:rsidRPr="000519CB">
              <w:rPr>
                <w:rFonts w:ascii="Arial" w:hAnsi="Arial" w:cs="Arial"/>
                <w:sz w:val="24"/>
                <w:szCs w:val="24"/>
              </w:rPr>
              <w:t>:</w:t>
            </w:r>
          </w:p>
          <w:p w14:paraId="42E8D4E7" w14:textId="77777777" w:rsidR="00C51035" w:rsidRPr="000519CB" w:rsidRDefault="00C51035">
            <w:pPr>
              <w:rPr>
                <w:rFonts w:ascii="Arial" w:hAnsi="Arial" w:cs="Arial"/>
                <w:sz w:val="24"/>
                <w:szCs w:val="24"/>
              </w:rPr>
            </w:pPr>
          </w:p>
          <w:p w14:paraId="793C6919" w14:textId="77777777" w:rsidR="00DD77FF" w:rsidRPr="000519CB" w:rsidRDefault="00DD77FF">
            <w:pPr>
              <w:rPr>
                <w:rFonts w:ascii="Arial" w:hAnsi="Arial" w:cs="Arial"/>
                <w:sz w:val="24"/>
                <w:szCs w:val="24"/>
                <w:u w:val="single"/>
              </w:rPr>
            </w:pPr>
            <w:r w:rsidRPr="000519CB">
              <w:rPr>
                <w:rFonts w:ascii="Arial" w:hAnsi="Arial" w:cs="Arial"/>
                <w:sz w:val="24"/>
                <w:szCs w:val="24"/>
                <w:u w:val="single"/>
              </w:rPr>
              <w:t>Essential</w:t>
            </w:r>
          </w:p>
          <w:p w14:paraId="1D98D35A" w14:textId="77777777" w:rsidR="00DD77FF" w:rsidRPr="000519CB" w:rsidRDefault="00DD77FF">
            <w:pPr>
              <w:rPr>
                <w:rFonts w:ascii="Arial" w:hAnsi="Arial" w:cs="Arial"/>
                <w:sz w:val="24"/>
                <w:szCs w:val="24"/>
              </w:rPr>
            </w:pPr>
          </w:p>
          <w:p w14:paraId="0AF0F37F" w14:textId="57B46223" w:rsidR="00DD77FF" w:rsidRDefault="00DD77FF">
            <w:pPr>
              <w:rPr>
                <w:rFonts w:ascii="Arial" w:hAnsi="Arial" w:cs="Arial"/>
                <w:sz w:val="24"/>
                <w:szCs w:val="24"/>
              </w:rPr>
            </w:pPr>
            <w:r w:rsidRPr="000519CB">
              <w:rPr>
                <w:rFonts w:ascii="Arial" w:hAnsi="Arial" w:cs="Arial"/>
                <w:sz w:val="24"/>
                <w:szCs w:val="24"/>
              </w:rPr>
              <w:t xml:space="preserve">Educated to degree level in </w:t>
            </w:r>
            <w:r w:rsidR="00E549B7" w:rsidRPr="000519CB">
              <w:rPr>
                <w:rFonts w:ascii="Arial" w:hAnsi="Arial" w:cs="Arial"/>
                <w:sz w:val="24"/>
                <w:szCs w:val="24"/>
              </w:rPr>
              <w:t>a subject appropriate to their area of responsibility</w:t>
            </w:r>
            <w:r w:rsidR="00AE6B85">
              <w:rPr>
                <w:rFonts w:ascii="Arial" w:hAnsi="Arial" w:cs="Arial"/>
                <w:sz w:val="24"/>
                <w:szCs w:val="24"/>
              </w:rPr>
              <w:t>,</w:t>
            </w:r>
            <w:r w:rsidRPr="000519CB">
              <w:rPr>
                <w:rFonts w:ascii="Arial" w:hAnsi="Arial" w:cs="Arial"/>
                <w:sz w:val="24"/>
                <w:szCs w:val="24"/>
              </w:rPr>
              <w:t xml:space="preserve"> or in lieu of a degree </w:t>
            </w:r>
            <w:r w:rsidR="007C2597">
              <w:rPr>
                <w:rFonts w:ascii="Arial" w:hAnsi="Arial" w:cs="Arial"/>
                <w:sz w:val="24"/>
                <w:szCs w:val="24"/>
              </w:rPr>
              <w:t xml:space="preserve">at least </w:t>
            </w:r>
            <w:r w:rsidR="00D61CAF">
              <w:rPr>
                <w:rFonts w:ascii="Arial" w:hAnsi="Arial" w:cs="Arial"/>
                <w:sz w:val="24"/>
                <w:szCs w:val="24"/>
              </w:rPr>
              <w:t>five-year</w:t>
            </w:r>
            <w:r w:rsidR="009038ED">
              <w:rPr>
                <w:rFonts w:ascii="Arial" w:hAnsi="Arial" w:cs="Arial"/>
                <w:sz w:val="24"/>
                <w:szCs w:val="24"/>
              </w:rPr>
              <w:t xml:space="preserve"> recent relevant </w:t>
            </w:r>
            <w:r w:rsidRPr="000519CB">
              <w:rPr>
                <w:rFonts w:ascii="Arial" w:hAnsi="Arial" w:cs="Arial"/>
                <w:sz w:val="24"/>
                <w:szCs w:val="24"/>
              </w:rPr>
              <w:t>experience</w:t>
            </w:r>
            <w:r w:rsidR="00147A7F" w:rsidRPr="000519CB">
              <w:rPr>
                <w:rFonts w:ascii="Arial" w:hAnsi="Arial" w:cs="Arial"/>
                <w:sz w:val="24"/>
                <w:szCs w:val="24"/>
              </w:rPr>
              <w:t xml:space="preserve"> in </w:t>
            </w:r>
            <w:r w:rsidR="00AE6B85">
              <w:rPr>
                <w:rFonts w:ascii="Arial" w:hAnsi="Arial" w:cs="Arial"/>
                <w:sz w:val="24"/>
                <w:szCs w:val="24"/>
              </w:rPr>
              <w:t>an organisation</w:t>
            </w:r>
            <w:r w:rsidR="00147A7F" w:rsidRPr="000519CB">
              <w:rPr>
                <w:rFonts w:ascii="Arial" w:hAnsi="Arial" w:cs="Arial"/>
                <w:sz w:val="24"/>
                <w:szCs w:val="24"/>
              </w:rPr>
              <w:t xml:space="preserve"> of comparable size and complexity</w:t>
            </w:r>
            <w:r w:rsidR="00F45412">
              <w:rPr>
                <w:rFonts w:ascii="Arial" w:hAnsi="Arial" w:cs="Arial"/>
                <w:sz w:val="24"/>
                <w:szCs w:val="24"/>
              </w:rPr>
              <w:t xml:space="preserve"> with appropriate technical qualifications</w:t>
            </w:r>
            <w:r w:rsidR="00147A7F" w:rsidRPr="000519CB">
              <w:rPr>
                <w:rFonts w:ascii="Arial" w:hAnsi="Arial" w:cs="Arial"/>
                <w:sz w:val="24"/>
                <w:szCs w:val="24"/>
              </w:rPr>
              <w:t xml:space="preserve">. </w:t>
            </w:r>
          </w:p>
          <w:p w14:paraId="71B8C5A8" w14:textId="77777777" w:rsidR="00F921C1" w:rsidRDefault="00F921C1">
            <w:pPr>
              <w:rPr>
                <w:rFonts w:ascii="Arial" w:hAnsi="Arial" w:cs="Arial"/>
                <w:sz w:val="24"/>
                <w:szCs w:val="24"/>
              </w:rPr>
            </w:pPr>
          </w:p>
          <w:p w14:paraId="35FDC039" w14:textId="77777777" w:rsidR="00AE6B85" w:rsidRDefault="00F921C1" w:rsidP="00F921C1">
            <w:r w:rsidRPr="00F921C1">
              <w:rPr>
                <w:rFonts w:ascii="Arial" w:hAnsi="Arial" w:cs="Arial"/>
                <w:sz w:val="24"/>
                <w:szCs w:val="24"/>
              </w:rPr>
              <w:t xml:space="preserve">The post holder must demonstrate at least 5 years’ experience </w:t>
            </w:r>
            <w:r w:rsidR="00694E38">
              <w:rPr>
                <w:rFonts w:ascii="Arial" w:hAnsi="Arial" w:cs="Arial"/>
                <w:sz w:val="24"/>
                <w:szCs w:val="24"/>
              </w:rPr>
              <w:t>w</w:t>
            </w:r>
            <w:r w:rsidRPr="00F921C1">
              <w:rPr>
                <w:rFonts w:ascii="Arial" w:hAnsi="Arial" w:cs="Arial"/>
                <w:sz w:val="24"/>
                <w:szCs w:val="24"/>
              </w:rPr>
              <w:t xml:space="preserve">orking effectively at the strategic and corporate level of a large </w:t>
            </w:r>
            <w:r w:rsidR="00AE6B85">
              <w:rPr>
                <w:rFonts w:ascii="Arial" w:hAnsi="Arial" w:cs="Arial"/>
                <w:sz w:val="24"/>
                <w:szCs w:val="24"/>
              </w:rPr>
              <w:t>o</w:t>
            </w:r>
            <w:r w:rsidRPr="00F921C1">
              <w:rPr>
                <w:rFonts w:ascii="Arial" w:hAnsi="Arial" w:cs="Arial"/>
                <w:sz w:val="24"/>
                <w:szCs w:val="24"/>
              </w:rPr>
              <w:t>rganisation</w:t>
            </w:r>
            <w:r w:rsidR="00C111EA">
              <w:rPr>
                <w:rFonts w:ascii="Arial" w:hAnsi="Arial" w:cs="Arial"/>
                <w:sz w:val="24"/>
                <w:szCs w:val="24"/>
              </w:rPr>
              <w:t xml:space="preserve"> </w:t>
            </w:r>
            <w:r w:rsidRPr="00F921C1">
              <w:rPr>
                <w:rFonts w:ascii="Arial" w:hAnsi="Arial" w:cs="Arial"/>
                <w:sz w:val="24"/>
                <w:szCs w:val="24"/>
              </w:rPr>
              <w:t>with a clear understanding of the legislative framework within which the service operates</w:t>
            </w:r>
            <w:r w:rsidR="00C111EA">
              <w:rPr>
                <w:rFonts w:ascii="Arial" w:hAnsi="Arial" w:cs="Arial"/>
                <w:sz w:val="24"/>
                <w:szCs w:val="24"/>
              </w:rPr>
              <w:t>.</w:t>
            </w:r>
            <w:r w:rsidR="00AE6B85">
              <w:t xml:space="preserve"> </w:t>
            </w:r>
          </w:p>
          <w:p w14:paraId="19DD5EFB" w14:textId="77777777" w:rsidR="00AE6B85" w:rsidRDefault="00AE6B85" w:rsidP="00F921C1"/>
          <w:p w14:paraId="522E49A5" w14:textId="745CA5F7" w:rsidR="00F921C1" w:rsidRPr="000519CB" w:rsidRDefault="00AE6B85" w:rsidP="00F921C1">
            <w:pPr>
              <w:rPr>
                <w:rFonts w:ascii="Arial" w:hAnsi="Arial" w:cs="Arial"/>
                <w:sz w:val="24"/>
                <w:szCs w:val="24"/>
              </w:rPr>
            </w:pPr>
            <w:r w:rsidRPr="00AE6B85">
              <w:rPr>
                <w:rFonts w:ascii="Arial" w:hAnsi="Arial" w:cs="Arial"/>
                <w:sz w:val="24"/>
                <w:szCs w:val="24"/>
              </w:rPr>
              <w:t>The</w:t>
            </w:r>
            <w:r>
              <w:rPr>
                <w:rFonts w:ascii="Arial" w:hAnsi="Arial" w:cs="Arial"/>
                <w:sz w:val="24"/>
                <w:szCs w:val="24"/>
              </w:rPr>
              <w:t xml:space="preserve"> postholder</w:t>
            </w:r>
            <w:r w:rsidRPr="00AE6B85">
              <w:rPr>
                <w:rFonts w:ascii="Arial" w:hAnsi="Arial" w:cs="Arial"/>
                <w:sz w:val="24"/>
                <w:szCs w:val="24"/>
              </w:rPr>
              <w:t xml:space="preserve"> will be a technical expert </w:t>
            </w:r>
            <w:r>
              <w:rPr>
                <w:rFonts w:ascii="Arial" w:hAnsi="Arial" w:cs="Arial"/>
                <w:sz w:val="24"/>
                <w:szCs w:val="24"/>
              </w:rPr>
              <w:t xml:space="preserve">in </w:t>
            </w:r>
            <w:r w:rsidR="00682B2E">
              <w:rPr>
                <w:rFonts w:ascii="Arial" w:hAnsi="Arial" w:cs="Arial"/>
                <w:sz w:val="24"/>
                <w:szCs w:val="24"/>
              </w:rPr>
              <w:t>a transportation</w:t>
            </w:r>
            <w:r w:rsidR="00EC2CF2">
              <w:rPr>
                <w:rFonts w:ascii="Arial" w:hAnsi="Arial" w:cs="Arial"/>
                <w:sz w:val="24"/>
                <w:szCs w:val="24"/>
              </w:rPr>
              <w:t xml:space="preserve"> holding a recognised</w:t>
            </w:r>
            <w:r w:rsidR="00AB0A02">
              <w:rPr>
                <w:rFonts w:ascii="Arial" w:hAnsi="Arial" w:cs="Arial"/>
                <w:sz w:val="24"/>
                <w:szCs w:val="24"/>
              </w:rPr>
              <w:t xml:space="preserve"> Managerial</w:t>
            </w:r>
            <w:r w:rsidR="00EC2CF2">
              <w:rPr>
                <w:rFonts w:ascii="Arial" w:hAnsi="Arial" w:cs="Arial"/>
                <w:sz w:val="24"/>
                <w:szCs w:val="24"/>
              </w:rPr>
              <w:t xml:space="preserve"> Operators Licence qualification</w:t>
            </w:r>
            <w:r w:rsidR="008B4EBF">
              <w:rPr>
                <w:rFonts w:ascii="Arial" w:hAnsi="Arial" w:cs="Arial"/>
                <w:sz w:val="24"/>
                <w:szCs w:val="24"/>
              </w:rPr>
              <w:t xml:space="preserve"> (CPC)</w:t>
            </w:r>
            <w:r w:rsidR="00EC2CF2">
              <w:rPr>
                <w:rFonts w:ascii="Arial" w:hAnsi="Arial" w:cs="Arial"/>
                <w:sz w:val="24"/>
                <w:szCs w:val="24"/>
              </w:rPr>
              <w:t xml:space="preserve"> – or be willing to obtain with an agreed timeframe</w:t>
            </w:r>
            <w:r w:rsidRPr="00AE6B85">
              <w:rPr>
                <w:rFonts w:ascii="Arial" w:hAnsi="Arial" w:cs="Arial"/>
                <w:sz w:val="24"/>
                <w:szCs w:val="24"/>
              </w:rPr>
              <w:t xml:space="preserve">.  </w:t>
            </w:r>
          </w:p>
          <w:p w14:paraId="415BE0C3" w14:textId="34EC342F" w:rsidR="00C8123B" w:rsidRDefault="00C8123B" w:rsidP="00147A7F">
            <w:pPr>
              <w:spacing w:before="120"/>
              <w:rPr>
                <w:rFonts w:ascii="Arial" w:hAnsi="Arial" w:cs="Arial"/>
                <w:bCs/>
                <w:sz w:val="24"/>
                <w:szCs w:val="24"/>
              </w:rPr>
            </w:pPr>
            <w:r w:rsidRPr="00C8123B">
              <w:rPr>
                <w:rFonts w:ascii="Arial" w:hAnsi="Arial" w:cs="Arial"/>
                <w:bCs/>
                <w:sz w:val="24"/>
                <w:szCs w:val="24"/>
              </w:rPr>
              <w:t>Clear evidence of commitment to continuing professional development.</w:t>
            </w:r>
          </w:p>
          <w:p w14:paraId="08DB71CE" w14:textId="7E4AABEE" w:rsidR="00AE6B85" w:rsidRPr="00C8123B" w:rsidRDefault="00AE6B85" w:rsidP="00147A7F">
            <w:pPr>
              <w:spacing w:before="120"/>
              <w:rPr>
                <w:rFonts w:ascii="Arial" w:hAnsi="Arial" w:cs="Arial"/>
                <w:bCs/>
                <w:sz w:val="24"/>
                <w:szCs w:val="24"/>
              </w:rPr>
            </w:pPr>
            <w:r w:rsidRPr="00AE6B85">
              <w:rPr>
                <w:rFonts w:ascii="Arial" w:hAnsi="Arial" w:cs="Arial"/>
                <w:bCs/>
                <w:sz w:val="24"/>
                <w:szCs w:val="24"/>
              </w:rPr>
              <w:t>A driving licence is essential.</w:t>
            </w:r>
          </w:p>
          <w:p w14:paraId="3114859E" w14:textId="77777777" w:rsidR="00147A7F" w:rsidRDefault="00147A7F" w:rsidP="001943A8">
            <w:pPr>
              <w:rPr>
                <w:rFonts w:ascii="Arial" w:hAnsi="Arial" w:cs="Arial"/>
                <w:sz w:val="24"/>
                <w:szCs w:val="24"/>
              </w:rPr>
            </w:pPr>
          </w:p>
          <w:p w14:paraId="5E153B03" w14:textId="16D216CD" w:rsidR="00ED4813" w:rsidRDefault="00ED4813" w:rsidP="001943A8">
            <w:pPr>
              <w:rPr>
                <w:rFonts w:ascii="Arial" w:hAnsi="Arial" w:cs="Arial"/>
                <w:sz w:val="24"/>
                <w:szCs w:val="24"/>
                <w:u w:val="single"/>
              </w:rPr>
            </w:pPr>
            <w:r w:rsidRPr="00ED4813">
              <w:rPr>
                <w:rFonts w:ascii="Arial" w:hAnsi="Arial" w:cs="Arial"/>
                <w:sz w:val="24"/>
                <w:szCs w:val="24"/>
                <w:u w:val="single"/>
              </w:rPr>
              <w:t>Desirable</w:t>
            </w:r>
          </w:p>
          <w:p w14:paraId="25AD60CC" w14:textId="77777777" w:rsidR="00B912C4" w:rsidRPr="00ED4813" w:rsidRDefault="00B912C4" w:rsidP="001943A8">
            <w:pPr>
              <w:rPr>
                <w:rFonts w:ascii="Arial" w:hAnsi="Arial" w:cs="Arial"/>
                <w:sz w:val="24"/>
                <w:szCs w:val="24"/>
                <w:u w:val="single"/>
              </w:rPr>
            </w:pPr>
          </w:p>
          <w:p w14:paraId="5E891129" w14:textId="23ABC054" w:rsidR="00AE6B85" w:rsidRDefault="00AE6B85" w:rsidP="00147A7F">
            <w:pPr>
              <w:pStyle w:val="dectext"/>
              <w:rPr>
                <w:rFonts w:ascii="Arial" w:hAnsi="Arial" w:cs="Arial"/>
                <w:sz w:val="24"/>
                <w:szCs w:val="24"/>
              </w:rPr>
            </w:pPr>
            <w:r w:rsidRPr="00AE6B85">
              <w:rPr>
                <w:rFonts w:ascii="Arial" w:hAnsi="Arial" w:cs="Arial"/>
                <w:sz w:val="24"/>
                <w:szCs w:val="24"/>
              </w:rPr>
              <w:t>Chartered Membership or equivalent in a subject appropriate to their area of responsibility</w:t>
            </w:r>
          </w:p>
          <w:p w14:paraId="5F168423" w14:textId="77777777" w:rsidR="00AE6B85" w:rsidRDefault="00AE6B85" w:rsidP="00147A7F">
            <w:pPr>
              <w:pStyle w:val="dectext"/>
              <w:rPr>
                <w:rFonts w:ascii="Arial" w:hAnsi="Arial" w:cs="Arial"/>
                <w:sz w:val="24"/>
                <w:szCs w:val="24"/>
              </w:rPr>
            </w:pPr>
          </w:p>
          <w:p w14:paraId="7B56CE0B" w14:textId="4B643A1F" w:rsidR="00C51035" w:rsidRDefault="00147A7F" w:rsidP="00147A7F">
            <w:pPr>
              <w:pStyle w:val="dectext"/>
              <w:rPr>
                <w:rFonts w:ascii="Arial" w:hAnsi="Arial" w:cs="Arial"/>
                <w:sz w:val="24"/>
                <w:szCs w:val="24"/>
              </w:rPr>
            </w:pPr>
            <w:r w:rsidRPr="000519CB">
              <w:rPr>
                <w:rFonts w:ascii="Arial" w:hAnsi="Arial" w:cs="Arial"/>
                <w:sz w:val="24"/>
                <w:szCs w:val="24"/>
              </w:rPr>
              <w:t>A post-graduate management qualification in a relevant professional discipline or completion of a recognised management development or leadership programme would be desirable.</w:t>
            </w:r>
          </w:p>
          <w:p w14:paraId="5E5F6B01" w14:textId="77777777" w:rsidR="000C69D2" w:rsidRDefault="000C69D2" w:rsidP="00147A7F">
            <w:pPr>
              <w:pStyle w:val="dectext"/>
              <w:rPr>
                <w:rFonts w:ascii="Arial" w:hAnsi="Arial" w:cs="Arial"/>
                <w:sz w:val="24"/>
                <w:szCs w:val="24"/>
              </w:rPr>
            </w:pPr>
          </w:p>
          <w:p w14:paraId="3D27BA85" w14:textId="77777777" w:rsidR="000C69D2" w:rsidRPr="000519CB" w:rsidRDefault="000C69D2" w:rsidP="00147A7F">
            <w:pPr>
              <w:pStyle w:val="dectext"/>
              <w:rPr>
                <w:rFonts w:ascii="Arial" w:hAnsi="Arial" w:cs="Arial"/>
                <w:sz w:val="24"/>
                <w:szCs w:val="24"/>
              </w:rPr>
            </w:pPr>
          </w:p>
          <w:p w14:paraId="6D9140F4" w14:textId="0AF70F8B" w:rsidR="00147A7F" w:rsidRPr="000519CB" w:rsidRDefault="00147A7F" w:rsidP="00AE6B85">
            <w:pPr>
              <w:pStyle w:val="dectext"/>
              <w:rPr>
                <w:rFonts w:ascii="Arial" w:hAnsi="Arial" w:cs="Arial"/>
                <w:sz w:val="24"/>
                <w:szCs w:val="24"/>
              </w:rPr>
            </w:pPr>
          </w:p>
        </w:tc>
      </w:tr>
    </w:tbl>
    <w:p w14:paraId="5A4A06AE" w14:textId="77777777" w:rsidR="006505D4" w:rsidRDefault="006505D4" w:rsidP="00875594">
      <w:pPr>
        <w:pStyle w:val="SigPostno"/>
        <w:jc w:val="both"/>
        <w:rPr>
          <w:rFonts w:ascii="Arial" w:hAnsi="Arial" w:cs="Arial"/>
          <w:b/>
          <w:sz w:val="24"/>
          <w:szCs w:val="24"/>
        </w:rPr>
      </w:pPr>
    </w:p>
    <w:p w14:paraId="64EF2FE1" w14:textId="77777777" w:rsidR="00E549B7" w:rsidRDefault="00E549B7">
      <w:pPr>
        <w:pStyle w:val="SigPostno"/>
        <w:ind w:left="-709"/>
        <w:jc w:val="both"/>
        <w:rPr>
          <w:rFonts w:ascii="Arial" w:hAnsi="Arial" w:cs="Arial"/>
          <w:b/>
          <w:sz w:val="24"/>
          <w:szCs w:val="24"/>
        </w:rPr>
      </w:pPr>
    </w:p>
    <w:p w14:paraId="25DD61E1" w14:textId="77777777" w:rsidR="00C51035" w:rsidRPr="00E57680" w:rsidRDefault="00C51035">
      <w:pPr>
        <w:pStyle w:val="SigPostno"/>
        <w:ind w:left="-709"/>
        <w:jc w:val="both"/>
        <w:rPr>
          <w:rFonts w:ascii="Arial" w:hAnsi="Arial" w:cs="Arial"/>
          <w:b/>
          <w:sz w:val="24"/>
          <w:szCs w:val="24"/>
        </w:rPr>
      </w:pPr>
      <w:r w:rsidRPr="00E57680">
        <w:rPr>
          <w:rFonts w:ascii="Arial" w:hAnsi="Arial" w:cs="Arial"/>
          <w:b/>
          <w:sz w:val="24"/>
          <w:szCs w:val="24"/>
        </w:rPr>
        <w:t xml:space="preserve">POST </w:t>
      </w:r>
    </w:p>
    <w:p w14:paraId="3900B16E" w14:textId="77777777" w:rsidR="00C51035" w:rsidRPr="00E57680" w:rsidRDefault="00C51035">
      <w:pPr>
        <w:ind w:left="-709"/>
        <w:jc w:val="both"/>
        <w:rPr>
          <w:rFonts w:ascii="Arial" w:hAnsi="Arial" w:cs="Arial"/>
          <w:sz w:val="24"/>
          <w:szCs w:val="24"/>
        </w:rPr>
      </w:pPr>
    </w:p>
    <w:p w14:paraId="6AA3A7BE" w14:textId="77777777" w:rsidR="00C51035" w:rsidRPr="00E57680" w:rsidRDefault="00C51035">
      <w:pPr>
        <w:ind w:left="-709"/>
        <w:jc w:val="both"/>
        <w:rPr>
          <w:rFonts w:ascii="Arial" w:hAnsi="Arial" w:cs="Arial"/>
          <w:sz w:val="24"/>
          <w:szCs w:val="24"/>
        </w:rPr>
      </w:pPr>
      <w:r w:rsidRPr="00E57680">
        <w:rPr>
          <w:rFonts w:ascii="Arial" w:hAnsi="Arial" w:cs="Arial"/>
          <w:sz w:val="24"/>
          <w:szCs w:val="24"/>
        </w:rPr>
        <w:t>I have read the job description and confirm that it is an accurate reflection of the duties and responsibilities for this post.</w:t>
      </w:r>
    </w:p>
    <w:p w14:paraId="23671B9C" w14:textId="77777777" w:rsidR="00C51035" w:rsidRPr="00E57680" w:rsidRDefault="00C51035">
      <w:pPr>
        <w:rPr>
          <w:rFonts w:ascii="Arial" w:hAnsi="Arial" w:cs="Arial"/>
          <w:sz w:val="24"/>
          <w:szCs w:val="24"/>
        </w:rPr>
      </w:pPr>
    </w:p>
    <w:p w14:paraId="459B059D" w14:textId="77777777" w:rsidR="00C51035" w:rsidRPr="00E57680" w:rsidRDefault="00C51035">
      <w:pPr>
        <w:ind w:left="-567"/>
        <w:rPr>
          <w:rFonts w:ascii="Arial" w:hAnsi="Arial" w:cs="Arial"/>
          <w:b/>
          <w:sz w:val="24"/>
          <w:szCs w:val="24"/>
          <w:u w:val="single"/>
        </w:rPr>
      </w:pPr>
      <w:r w:rsidRPr="00E57680">
        <w:rPr>
          <w:rFonts w:ascii="Arial" w:hAnsi="Arial" w:cs="Arial"/>
          <w:b/>
          <w:sz w:val="24"/>
          <w:szCs w:val="24"/>
          <w:u w:val="single"/>
        </w:rPr>
        <w:t>Jobholder</w:t>
      </w:r>
    </w:p>
    <w:p w14:paraId="67333EFC" w14:textId="77777777" w:rsidR="00C51035" w:rsidRPr="00E57680" w:rsidRDefault="00C51035">
      <w:pPr>
        <w:ind w:left="-567"/>
        <w:rPr>
          <w:rFonts w:ascii="Arial" w:hAnsi="Arial" w:cs="Arial"/>
          <w:sz w:val="24"/>
          <w:szCs w:val="24"/>
        </w:rPr>
      </w:pPr>
    </w:p>
    <w:p w14:paraId="3404396A" w14:textId="77777777" w:rsidR="00C51035" w:rsidRPr="00E57680" w:rsidRDefault="00C51035">
      <w:pPr>
        <w:ind w:left="-567"/>
        <w:rPr>
          <w:rFonts w:ascii="Arial" w:hAnsi="Arial" w:cs="Arial"/>
          <w:sz w:val="24"/>
          <w:szCs w:val="24"/>
        </w:rPr>
      </w:pPr>
      <w:r w:rsidRPr="00E57680">
        <w:rPr>
          <w:rFonts w:ascii="Arial" w:hAnsi="Arial" w:cs="Arial"/>
          <w:sz w:val="24"/>
          <w:szCs w:val="24"/>
        </w:rPr>
        <w:t>Signed</w:t>
      </w:r>
      <w:r w:rsidRPr="00E57680">
        <w:rPr>
          <w:rFonts w:ascii="Arial" w:hAnsi="Arial" w:cs="Arial"/>
          <w:sz w:val="24"/>
          <w:szCs w:val="24"/>
        </w:rPr>
        <w:tab/>
        <w:t>...................................................</w:t>
      </w:r>
      <w:r w:rsidRPr="00E57680">
        <w:rPr>
          <w:rFonts w:ascii="Arial" w:hAnsi="Arial" w:cs="Arial"/>
          <w:sz w:val="24"/>
          <w:szCs w:val="24"/>
        </w:rPr>
        <w:tab/>
        <w:t>Date</w:t>
      </w:r>
      <w:r w:rsidRPr="00E57680">
        <w:rPr>
          <w:rFonts w:ascii="Arial" w:hAnsi="Arial" w:cs="Arial"/>
          <w:sz w:val="24"/>
          <w:szCs w:val="24"/>
        </w:rPr>
        <w:tab/>
        <w:t>.........................</w:t>
      </w:r>
    </w:p>
    <w:p w14:paraId="211B789E" w14:textId="77777777" w:rsidR="00C51035" w:rsidRPr="00E57680" w:rsidRDefault="00C51035" w:rsidP="00147A7F">
      <w:pPr>
        <w:rPr>
          <w:rFonts w:ascii="Arial" w:hAnsi="Arial" w:cs="Arial"/>
          <w:sz w:val="24"/>
          <w:szCs w:val="24"/>
        </w:rPr>
      </w:pPr>
    </w:p>
    <w:p w14:paraId="35EF0876" w14:textId="77777777" w:rsidR="00C51035" w:rsidRPr="00E57680" w:rsidRDefault="00C51035">
      <w:pPr>
        <w:ind w:left="-567"/>
        <w:rPr>
          <w:rFonts w:ascii="Arial" w:hAnsi="Arial" w:cs="Arial"/>
          <w:sz w:val="24"/>
          <w:szCs w:val="24"/>
        </w:rPr>
      </w:pPr>
    </w:p>
    <w:p w14:paraId="2E246026" w14:textId="12EBF3BA" w:rsidR="00C51035" w:rsidRPr="00E57680" w:rsidRDefault="00E549B7">
      <w:pPr>
        <w:ind w:left="-567"/>
        <w:rPr>
          <w:rFonts w:ascii="Arial" w:hAnsi="Arial" w:cs="Arial"/>
          <w:b/>
          <w:sz w:val="24"/>
          <w:szCs w:val="24"/>
          <w:u w:val="single"/>
        </w:rPr>
      </w:pPr>
      <w:r>
        <w:rPr>
          <w:rFonts w:ascii="Arial" w:hAnsi="Arial" w:cs="Arial"/>
          <w:b/>
          <w:sz w:val="24"/>
          <w:szCs w:val="24"/>
          <w:u w:val="single"/>
        </w:rPr>
        <w:t>Manager</w:t>
      </w:r>
    </w:p>
    <w:p w14:paraId="44895E02" w14:textId="77777777" w:rsidR="00C51035" w:rsidRPr="00E57680" w:rsidRDefault="00C51035">
      <w:pPr>
        <w:ind w:left="-567"/>
        <w:rPr>
          <w:rFonts w:ascii="Arial" w:hAnsi="Arial" w:cs="Arial"/>
          <w:sz w:val="24"/>
          <w:szCs w:val="24"/>
        </w:rPr>
      </w:pPr>
    </w:p>
    <w:p w14:paraId="64E84226" w14:textId="77777777" w:rsidR="00C51035" w:rsidRPr="00E57680" w:rsidRDefault="00C51035">
      <w:pPr>
        <w:ind w:left="-567"/>
        <w:rPr>
          <w:rFonts w:ascii="Arial" w:hAnsi="Arial" w:cs="Arial"/>
          <w:sz w:val="24"/>
          <w:szCs w:val="24"/>
        </w:rPr>
      </w:pPr>
      <w:r w:rsidRPr="00E57680">
        <w:rPr>
          <w:rFonts w:ascii="Arial" w:hAnsi="Arial" w:cs="Arial"/>
          <w:sz w:val="24"/>
          <w:szCs w:val="24"/>
        </w:rPr>
        <w:t>Signed</w:t>
      </w:r>
      <w:r w:rsidRPr="00E57680">
        <w:rPr>
          <w:rFonts w:ascii="Arial" w:hAnsi="Arial" w:cs="Arial"/>
          <w:sz w:val="24"/>
          <w:szCs w:val="24"/>
        </w:rPr>
        <w:tab/>
        <w:t>.....................................................</w:t>
      </w:r>
      <w:r w:rsidRPr="00E57680">
        <w:rPr>
          <w:rFonts w:ascii="Arial" w:hAnsi="Arial" w:cs="Arial"/>
          <w:sz w:val="24"/>
          <w:szCs w:val="24"/>
        </w:rPr>
        <w:tab/>
        <w:t>Date</w:t>
      </w:r>
      <w:r w:rsidRPr="00E57680">
        <w:rPr>
          <w:rFonts w:ascii="Arial" w:hAnsi="Arial" w:cs="Arial"/>
          <w:sz w:val="24"/>
          <w:szCs w:val="24"/>
        </w:rPr>
        <w:tab/>
        <w:t>.........................</w:t>
      </w:r>
    </w:p>
    <w:sectPr w:rsidR="00C51035" w:rsidRPr="00E57680">
      <w:headerReference w:type="default" r:id="rId14"/>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E4C6" w14:textId="77777777" w:rsidR="00097763" w:rsidRDefault="00097763">
      <w:r>
        <w:separator/>
      </w:r>
    </w:p>
  </w:endnote>
  <w:endnote w:type="continuationSeparator" w:id="0">
    <w:p w14:paraId="11CD0796" w14:textId="77777777" w:rsidR="00097763" w:rsidRDefault="0009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CCC" w14:textId="77777777" w:rsidR="00E57680" w:rsidRPr="00E549B7" w:rsidRDefault="00E57680" w:rsidP="00E57680">
    <w:pPr>
      <w:pStyle w:val="Footer"/>
      <w:tabs>
        <w:tab w:val="clear" w:pos="4320"/>
        <w:tab w:val="clear" w:pos="8640"/>
      </w:tabs>
      <w:ind w:right="360"/>
      <w:jc w:val="center"/>
      <w:rPr>
        <w:rStyle w:val="PageNumber"/>
        <w:rFonts w:ascii="Arial" w:hAnsi="Arial" w:cs="Arial"/>
        <w:b/>
      </w:rPr>
    </w:pPr>
    <w:r w:rsidRPr="00E549B7">
      <w:rPr>
        <w:rFonts w:ascii="Arial" w:hAnsi="Arial" w:cs="Arial"/>
        <w:b/>
      </w:rPr>
      <w:t xml:space="preserve">Page </w:t>
    </w:r>
    <w:r w:rsidRPr="00E549B7">
      <w:rPr>
        <w:rStyle w:val="PageNumber"/>
        <w:rFonts w:ascii="Arial" w:hAnsi="Arial" w:cs="Arial"/>
        <w:b/>
      </w:rPr>
      <w:fldChar w:fldCharType="begin"/>
    </w:r>
    <w:r w:rsidRPr="00E549B7">
      <w:rPr>
        <w:rStyle w:val="PageNumber"/>
        <w:rFonts w:ascii="Arial" w:hAnsi="Arial" w:cs="Arial"/>
        <w:b/>
      </w:rPr>
      <w:instrText xml:space="preserve"> PAGE </w:instrText>
    </w:r>
    <w:r w:rsidRPr="00E549B7">
      <w:rPr>
        <w:rStyle w:val="PageNumber"/>
        <w:rFonts w:ascii="Arial" w:hAnsi="Arial" w:cs="Arial"/>
        <w:b/>
      </w:rPr>
      <w:fldChar w:fldCharType="separate"/>
    </w:r>
    <w:r w:rsidR="0036571C">
      <w:rPr>
        <w:rStyle w:val="PageNumber"/>
        <w:rFonts w:ascii="Arial" w:hAnsi="Arial" w:cs="Arial"/>
        <w:b/>
        <w:noProof/>
      </w:rPr>
      <w:t>1</w:t>
    </w:r>
    <w:r w:rsidRPr="00E549B7">
      <w:rPr>
        <w:rStyle w:val="PageNumber"/>
        <w:rFonts w:ascii="Arial" w:hAnsi="Arial" w:cs="Arial"/>
        <w:b/>
      </w:rPr>
      <w:fldChar w:fldCharType="end"/>
    </w:r>
    <w:r w:rsidRPr="00E549B7">
      <w:rPr>
        <w:rStyle w:val="PageNumber"/>
        <w:rFonts w:ascii="Arial" w:hAnsi="Arial" w:cs="Arial"/>
        <w:b/>
      </w:rPr>
      <w:t xml:space="preserve"> of </w:t>
    </w:r>
    <w:r w:rsidRPr="00E549B7">
      <w:rPr>
        <w:rStyle w:val="PageNumber"/>
        <w:rFonts w:ascii="Arial" w:hAnsi="Arial" w:cs="Arial"/>
        <w:b/>
      </w:rPr>
      <w:fldChar w:fldCharType="begin"/>
    </w:r>
    <w:r w:rsidRPr="00E549B7">
      <w:rPr>
        <w:rStyle w:val="PageNumber"/>
        <w:rFonts w:ascii="Arial" w:hAnsi="Arial" w:cs="Arial"/>
        <w:b/>
      </w:rPr>
      <w:instrText xml:space="preserve"> NUMPAGES </w:instrText>
    </w:r>
    <w:r w:rsidRPr="00E549B7">
      <w:rPr>
        <w:rStyle w:val="PageNumber"/>
        <w:rFonts w:ascii="Arial" w:hAnsi="Arial" w:cs="Arial"/>
        <w:b/>
      </w:rPr>
      <w:fldChar w:fldCharType="separate"/>
    </w:r>
    <w:r w:rsidR="0036571C">
      <w:rPr>
        <w:rStyle w:val="PageNumber"/>
        <w:rFonts w:ascii="Arial" w:hAnsi="Arial" w:cs="Arial"/>
        <w:b/>
        <w:noProof/>
      </w:rPr>
      <w:t>8</w:t>
    </w:r>
    <w:r w:rsidRPr="00E549B7">
      <w:rPr>
        <w:rStyle w:val="PageNumbe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4682" w14:textId="77777777" w:rsidR="00097763" w:rsidRDefault="00097763">
      <w:r>
        <w:separator/>
      </w:r>
    </w:p>
  </w:footnote>
  <w:footnote w:type="continuationSeparator" w:id="0">
    <w:p w14:paraId="105C2978" w14:textId="77777777" w:rsidR="00097763" w:rsidRDefault="0009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E680" w14:textId="4C435C7C" w:rsidR="00C974B3" w:rsidRPr="00E57680" w:rsidRDefault="00C974B3">
    <w:pPr>
      <w:pStyle w:val="Header"/>
      <w:jc w:val="center"/>
      <w:rPr>
        <w:rFonts w:ascii="Arial" w:hAnsi="Arial" w:cs="Arial"/>
        <w:b/>
        <w:sz w:val="24"/>
        <w:szCs w:val="24"/>
      </w:rPr>
    </w:pPr>
    <w:r w:rsidRPr="00E57680">
      <w:rPr>
        <w:rFonts w:ascii="Arial" w:hAnsi="Arial" w:cs="Arial"/>
        <w:b/>
        <w:sz w:val="24"/>
        <w:szCs w:val="24"/>
      </w:rPr>
      <w:t>MIDLOTHIAN COUNCIL</w:t>
    </w:r>
  </w:p>
  <w:p w14:paraId="71F382C8" w14:textId="67706242" w:rsidR="00C974B3" w:rsidRPr="00E57680" w:rsidRDefault="0040184E">
    <w:pPr>
      <w:pStyle w:val="Header"/>
      <w:jc w:val="center"/>
      <w:rPr>
        <w:rFonts w:ascii="Arial" w:hAnsi="Arial" w:cs="Arial"/>
        <w:caps/>
        <w:sz w:val="24"/>
        <w:szCs w:val="24"/>
      </w:rPr>
    </w:pPr>
    <w:r>
      <w:rPr>
        <w:rFonts w:ascii="Arial" w:hAnsi="Arial" w:cs="Arial"/>
        <w:b/>
        <w:caps/>
        <w:sz w:val="24"/>
        <w:szCs w:val="24"/>
      </w:rPr>
      <w:t>JOB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4E1288"/>
    <w:multiLevelType w:val="singleLevel"/>
    <w:tmpl w:val="0809000F"/>
    <w:lvl w:ilvl="0">
      <w:start w:val="3"/>
      <w:numFmt w:val="decimal"/>
      <w:lvlText w:val="%1."/>
      <w:lvlJc w:val="left"/>
      <w:pPr>
        <w:tabs>
          <w:tab w:val="num" w:pos="360"/>
        </w:tabs>
        <w:ind w:left="360" w:hanging="360"/>
      </w:pPr>
      <w:rPr>
        <w:rFonts w:hint="default"/>
      </w:rPr>
    </w:lvl>
  </w:abstractNum>
  <w:abstractNum w:abstractNumId="2" w15:restartNumberingAfterBreak="0">
    <w:nsid w:val="13165650"/>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1B873710"/>
    <w:multiLevelType w:val="hybridMultilevel"/>
    <w:tmpl w:val="1D6E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119E7"/>
    <w:multiLevelType w:val="hybridMultilevel"/>
    <w:tmpl w:val="EFE8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93A8D"/>
    <w:multiLevelType w:val="singleLevel"/>
    <w:tmpl w:val="66A8D5C8"/>
    <w:lvl w:ilvl="0">
      <w:start w:val="1"/>
      <w:numFmt w:val="bullet"/>
      <w:lvlText w:val=""/>
      <w:lvlJc w:val="left"/>
      <w:pPr>
        <w:tabs>
          <w:tab w:val="num" w:pos="360"/>
        </w:tabs>
        <w:ind w:left="57" w:hanging="57"/>
      </w:pPr>
      <w:rPr>
        <w:rFonts w:ascii="Symbol" w:hAnsi="Symbol" w:hint="default"/>
      </w:rPr>
    </w:lvl>
  </w:abstractNum>
  <w:abstractNum w:abstractNumId="6" w15:restartNumberingAfterBreak="0">
    <w:nsid w:val="2BDB3CB5"/>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2218E2"/>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917136"/>
    <w:multiLevelType w:val="hybridMultilevel"/>
    <w:tmpl w:val="476C47C6"/>
    <w:lvl w:ilvl="0" w:tplc="6F2432B8">
      <w:start w:val="1"/>
      <w:numFmt w:val="decimal"/>
      <w:lvlText w:val="%1."/>
      <w:lvlJc w:val="left"/>
      <w:pPr>
        <w:ind w:left="737" w:hanging="360"/>
      </w:pPr>
      <w:rPr>
        <w:rFonts w:ascii="Times New Roman" w:eastAsia="Times New Roman" w:hAnsi="Times New Roman" w:cs="Times New Roman" w:hint="default"/>
        <w:sz w:val="24"/>
      </w:r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9" w15:restartNumberingAfterBreak="0">
    <w:nsid w:val="381B2D97"/>
    <w:multiLevelType w:val="singleLevel"/>
    <w:tmpl w:val="66A8D5C8"/>
    <w:lvl w:ilvl="0">
      <w:start w:val="1"/>
      <w:numFmt w:val="bullet"/>
      <w:lvlText w:val=""/>
      <w:lvlJc w:val="left"/>
      <w:pPr>
        <w:tabs>
          <w:tab w:val="num" w:pos="360"/>
        </w:tabs>
        <w:ind w:left="57" w:hanging="57"/>
      </w:pPr>
      <w:rPr>
        <w:rFonts w:ascii="Symbol" w:hAnsi="Symbol" w:hint="default"/>
      </w:rPr>
    </w:lvl>
  </w:abstractNum>
  <w:abstractNum w:abstractNumId="10" w15:restartNumberingAfterBreak="0">
    <w:nsid w:val="3AC976E7"/>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507593"/>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40784E"/>
    <w:multiLevelType w:val="singleLevel"/>
    <w:tmpl w:val="7166BE0A"/>
    <w:lvl w:ilvl="0">
      <w:start w:val="1"/>
      <w:numFmt w:val="bullet"/>
      <w:lvlText w:val=""/>
      <w:lvlJc w:val="left"/>
      <w:pPr>
        <w:tabs>
          <w:tab w:val="num" w:pos="720"/>
        </w:tabs>
        <w:ind w:left="648" w:hanging="288"/>
      </w:pPr>
      <w:rPr>
        <w:rFonts w:ascii="Symbol" w:hAnsi="Symbol" w:hint="default"/>
      </w:rPr>
    </w:lvl>
  </w:abstractNum>
  <w:abstractNum w:abstractNumId="13" w15:restartNumberingAfterBreak="0">
    <w:nsid w:val="4F40029F"/>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5B14F9"/>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902759"/>
    <w:multiLevelType w:val="hybridMultilevel"/>
    <w:tmpl w:val="6ADE4EC0"/>
    <w:lvl w:ilvl="0" w:tplc="7EBED952">
      <w:start w:val="3"/>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E13A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A001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2802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2DCF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802B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A9F9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8EC2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C085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554521"/>
    <w:multiLevelType w:val="singleLevel"/>
    <w:tmpl w:val="DF3CBE5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9D6313"/>
    <w:multiLevelType w:val="hybridMultilevel"/>
    <w:tmpl w:val="A9C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07022"/>
    <w:multiLevelType w:val="hybridMultilevel"/>
    <w:tmpl w:val="6ADE4EC0"/>
    <w:lvl w:ilvl="0" w:tplc="7EBED952">
      <w:start w:val="3"/>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E13A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A001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2802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2DCF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802B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A9F9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8EC2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C085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971406"/>
    <w:multiLevelType w:val="singleLevel"/>
    <w:tmpl w:val="66A8D5C8"/>
    <w:lvl w:ilvl="0">
      <w:start w:val="1"/>
      <w:numFmt w:val="bullet"/>
      <w:lvlText w:val=""/>
      <w:lvlJc w:val="left"/>
      <w:pPr>
        <w:tabs>
          <w:tab w:val="num" w:pos="360"/>
        </w:tabs>
        <w:ind w:left="57" w:hanging="57"/>
      </w:pPr>
      <w:rPr>
        <w:rFonts w:ascii="Symbol" w:hAnsi="Symbol" w:hint="default"/>
      </w:rPr>
    </w:lvl>
  </w:abstractNum>
  <w:num w:numId="1" w16cid:durableId="1776246547">
    <w:abstractNumId w:val="1"/>
  </w:num>
  <w:num w:numId="2" w16cid:durableId="1004825599">
    <w:abstractNumId w:val="2"/>
  </w:num>
  <w:num w:numId="3" w16cid:durableId="7096447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401367506">
    <w:abstractNumId w:val="15"/>
  </w:num>
  <w:num w:numId="5" w16cid:durableId="344525104">
    <w:abstractNumId w:val="8"/>
  </w:num>
  <w:num w:numId="6" w16cid:durableId="785387473">
    <w:abstractNumId w:val="9"/>
  </w:num>
  <w:num w:numId="7" w16cid:durableId="1132016861">
    <w:abstractNumId w:val="5"/>
  </w:num>
  <w:num w:numId="8" w16cid:durableId="1636329509">
    <w:abstractNumId w:val="19"/>
  </w:num>
  <w:num w:numId="9" w16cid:durableId="1241986169">
    <w:abstractNumId w:val="12"/>
  </w:num>
  <w:num w:numId="10" w16cid:durableId="1743945558">
    <w:abstractNumId w:val="13"/>
  </w:num>
  <w:num w:numId="11" w16cid:durableId="1705210759">
    <w:abstractNumId w:val="6"/>
  </w:num>
  <w:num w:numId="12" w16cid:durableId="43137337">
    <w:abstractNumId w:val="7"/>
  </w:num>
  <w:num w:numId="13" w16cid:durableId="1792281178">
    <w:abstractNumId w:val="10"/>
  </w:num>
  <w:num w:numId="14" w16cid:durableId="1632587179">
    <w:abstractNumId w:val="16"/>
  </w:num>
  <w:num w:numId="15" w16cid:durableId="2108383456">
    <w:abstractNumId w:val="14"/>
  </w:num>
  <w:num w:numId="16" w16cid:durableId="518154797">
    <w:abstractNumId w:val="11"/>
  </w:num>
  <w:num w:numId="17" w16cid:durableId="28877807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796211929">
    <w:abstractNumId w:val="4"/>
  </w:num>
  <w:num w:numId="19" w16cid:durableId="2042780373">
    <w:abstractNumId w:val="18"/>
  </w:num>
  <w:num w:numId="20" w16cid:durableId="785974125">
    <w:abstractNumId w:val="17"/>
  </w:num>
  <w:num w:numId="21" w16cid:durableId="162924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EA"/>
    <w:rsid w:val="00016601"/>
    <w:rsid w:val="000252E5"/>
    <w:rsid w:val="00031BDC"/>
    <w:rsid w:val="00044A6B"/>
    <w:rsid w:val="00046C3F"/>
    <w:rsid w:val="000519CB"/>
    <w:rsid w:val="0005390E"/>
    <w:rsid w:val="00097763"/>
    <w:rsid w:val="00097E12"/>
    <w:rsid w:val="000A394D"/>
    <w:rsid w:val="000C69D2"/>
    <w:rsid w:val="000D157F"/>
    <w:rsid w:val="000E3E0E"/>
    <w:rsid w:val="000E4C6C"/>
    <w:rsid w:val="00104DC5"/>
    <w:rsid w:val="00112CC3"/>
    <w:rsid w:val="00137AD5"/>
    <w:rsid w:val="00147A7F"/>
    <w:rsid w:val="00164639"/>
    <w:rsid w:val="00165BFD"/>
    <w:rsid w:val="0017060E"/>
    <w:rsid w:val="00184A11"/>
    <w:rsid w:val="001943A8"/>
    <w:rsid w:val="001C1B06"/>
    <w:rsid w:val="002330F1"/>
    <w:rsid w:val="00236C78"/>
    <w:rsid w:val="002560DC"/>
    <w:rsid w:val="00275416"/>
    <w:rsid w:val="00276871"/>
    <w:rsid w:val="00277E98"/>
    <w:rsid w:val="002C7071"/>
    <w:rsid w:val="00300F48"/>
    <w:rsid w:val="0030649F"/>
    <w:rsid w:val="00321AF2"/>
    <w:rsid w:val="00341934"/>
    <w:rsid w:val="0035305E"/>
    <w:rsid w:val="0036571C"/>
    <w:rsid w:val="00385BC6"/>
    <w:rsid w:val="003C5F4A"/>
    <w:rsid w:val="003D663C"/>
    <w:rsid w:val="0040184E"/>
    <w:rsid w:val="00427891"/>
    <w:rsid w:val="004317FD"/>
    <w:rsid w:val="00445B46"/>
    <w:rsid w:val="0046229A"/>
    <w:rsid w:val="004B6A5A"/>
    <w:rsid w:val="004F354F"/>
    <w:rsid w:val="004F45E4"/>
    <w:rsid w:val="00500989"/>
    <w:rsid w:val="005116E3"/>
    <w:rsid w:val="00550203"/>
    <w:rsid w:val="0056298E"/>
    <w:rsid w:val="00570D9C"/>
    <w:rsid w:val="005B14F7"/>
    <w:rsid w:val="005C486A"/>
    <w:rsid w:val="005E37D5"/>
    <w:rsid w:val="005E7EFA"/>
    <w:rsid w:val="005F7996"/>
    <w:rsid w:val="00605DAB"/>
    <w:rsid w:val="006505D4"/>
    <w:rsid w:val="006606AA"/>
    <w:rsid w:val="006653BB"/>
    <w:rsid w:val="00682B2E"/>
    <w:rsid w:val="00694E38"/>
    <w:rsid w:val="0072178A"/>
    <w:rsid w:val="00734CF0"/>
    <w:rsid w:val="00766454"/>
    <w:rsid w:val="00784624"/>
    <w:rsid w:val="007A4349"/>
    <w:rsid w:val="007C2597"/>
    <w:rsid w:val="007D3CB3"/>
    <w:rsid w:val="007F5B14"/>
    <w:rsid w:val="00817EFF"/>
    <w:rsid w:val="00835158"/>
    <w:rsid w:val="00867FFC"/>
    <w:rsid w:val="008705BB"/>
    <w:rsid w:val="00875594"/>
    <w:rsid w:val="00876157"/>
    <w:rsid w:val="00876479"/>
    <w:rsid w:val="0088607B"/>
    <w:rsid w:val="00890CFA"/>
    <w:rsid w:val="008A1610"/>
    <w:rsid w:val="008A7F0B"/>
    <w:rsid w:val="008B4EBF"/>
    <w:rsid w:val="008C0A46"/>
    <w:rsid w:val="008F410E"/>
    <w:rsid w:val="009038ED"/>
    <w:rsid w:val="00904985"/>
    <w:rsid w:val="009208F2"/>
    <w:rsid w:val="009A4688"/>
    <w:rsid w:val="009C6C26"/>
    <w:rsid w:val="009C7A3E"/>
    <w:rsid w:val="00A03546"/>
    <w:rsid w:val="00A11547"/>
    <w:rsid w:val="00A33762"/>
    <w:rsid w:val="00A35D55"/>
    <w:rsid w:val="00A42E42"/>
    <w:rsid w:val="00A47A9A"/>
    <w:rsid w:val="00A62B57"/>
    <w:rsid w:val="00A82718"/>
    <w:rsid w:val="00AB0A02"/>
    <w:rsid w:val="00AC049A"/>
    <w:rsid w:val="00AC5E7B"/>
    <w:rsid w:val="00AD4DD0"/>
    <w:rsid w:val="00AE6B85"/>
    <w:rsid w:val="00AE6C5A"/>
    <w:rsid w:val="00AF4FA0"/>
    <w:rsid w:val="00AF62A8"/>
    <w:rsid w:val="00B00385"/>
    <w:rsid w:val="00B066EC"/>
    <w:rsid w:val="00B076DF"/>
    <w:rsid w:val="00B171D6"/>
    <w:rsid w:val="00B3416A"/>
    <w:rsid w:val="00B35139"/>
    <w:rsid w:val="00B6362A"/>
    <w:rsid w:val="00B83D7B"/>
    <w:rsid w:val="00B912C4"/>
    <w:rsid w:val="00BA00E2"/>
    <w:rsid w:val="00BA53CC"/>
    <w:rsid w:val="00BC5F37"/>
    <w:rsid w:val="00BD031A"/>
    <w:rsid w:val="00BD0E7A"/>
    <w:rsid w:val="00BE57B8"/>
    <w:rsid w:val="00BF12D2"/>
    <w:rsid w:val="00BF522D"/>
    <w:rsid w:val="00C111EA"/>
    <w:rsid w:val="00C1604D"/>
    <w:rsid w:val="00C51035"/>
    <w:rsid w:val="00C514E8"/>
    <w:rsid w:val="00C61486"/>
    <w:rsid w:val="00C740A7"/>
    <w:rsid w:val="00C8123B"/>
    <w:rsid w:val="00C84D69"/>
    <w:rsid w:val="00C974B3"/>
    <w:rsid w:val="00CB12BF"/>
    <w:rsid w:val="00CB77F8"/>
    <w:rsid w:val="00CC448F"/>
    <w:rsid w:val="00CD024F"/>
    <w:rsid w:val="00CF0512"/>
    <w:rsid w:val="00D33835"/>
    <w:rsid w:val="00D41B72"/>
    <w:rsid w:val="00D61CAF"/>
    <w:rsid w:val="00D66F5E"/>
    <w:rsid w:val="00D77E34"/>
    <w:rsid w:val="00D91270"/>
    <w:rsid w:val="00DC384D"/>
    <w:rsid w:val="00DD77FF"/>
    <w:rsid w:val="00DE180F"/>
    <w:rsid w:val="00DE1EB9"/>
    <w:rsid w:val="00DE4B32"/>
    <w:rsid w:val="00DF767A"/>
    <w:rsid w:val="00E36E2C"/>
    <w:rsid w:val="00E4419C"/>
    <w:rsid w:val="00E533F6"/>
    <w:rsid w:val="00E549B7"/>
    <w:rsid w:val="00E57680"/>
    <w:rsid w:val="00E7406C"/>
    <w:rsid w:val="00E87AB8"/>
    <w:rsid w:val="00E93D4D"/>
    <w:rsid w:val="00EA77F3"/>
    <w:rsid w:val="00EC2CF2"/>
    <w:rsid w:val="00EC3AD8"/>
    <w:rsid w:val="00ED4813"/>
    <w:rsid w:val="00EE67AD"/>
    <w:rsid w:val="00EF29EA"/>
    <w:rsid w:val="00F067E8"/>
    <w:rsid w:val="00F104AE"/>
    <w:rsid w:val="00F32626"/>
    <w:rsid w:val="00F37F0D"/>
    <w:rsid w:val="00F45412"/>
    <w:rsid w:val="00F46736"/>
    <w:rsid w:val="00F64EA8"/>
    <w:rsid w:val="00F65204"/>
    <w:rsid w:val="00F736BB"/>
    <w:rsid w:val="00F82CFE"/>
    <w:rsid w:val="00F921C1"/>
    <w:rsid w:val="00FC6BB9"/>
    <w:rsid w:val="00FD5548"/>
    <w:rsid w:val="00FE272D"/>
    <w:rsid w:val="00FE3F98"/>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49B48"/>
  <w15:chartTrackingRefBased/>
  <w15:docId w15:val="{4FE773B3-A174-474F-AE23-74CE137E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link w:val="Heading3Char"/>
    <w:uiPriority w:val="9"/>
    <w:semiHidden/>
    <w:unhideWhenUsed/>
    <w:qFormat/>
    <w:rsid w:val="001943A8"/>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1943A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
    <w:name w:val="Body Text Indent"/>
    <w:basedOn w:val="Normal"/>
    <w:semiHidden/>
    <w:pPr>
      <w:ind w:hanging="18"/>
      <w:jc w:val="center"/>
    </w:pPr>
    <w:rPr>
      <w:b/>
      <w:sz w:val="24"/>
    </w:rPr>
  </w:style>
  <w:style w:type="paragraph" w:customStyle="1" w:styleId="SigPostno">
    <w:name w:val="SigPostno"/>
    <w:basedOn w:val="Normal"/>
    <w:pPr>
      <w:jc w:val="center"/>
    </w:pPr>
    <w:rPr>
      <w:smallCaps/>
      <w:sz w:val="22"/>
    </w:rPr>
  </w:style>
  <w:style w:type="paragraph" w:styleId="BodyTextIndent2">
    <w:name w:val="Body Text Indent 2"/>
    <w:basedOn w:val="Normal"/>
    <w:semiHidden/>
    <w:pPr>
      <w:ind w:left="-720"/>
    </w:pPr>
    <w:rPr>
      <w:sz w:val="24"/>
    </w:rPr>
  </w:style>
  <w:style w:type="character" w:styleId="PageNumber">
    <w:name w:val="page number"/>
    <w:basedOn w:val="DefaultParagraphFont"/>
    <w:semiHidden/>
  </w:style>
  <w:style w:type="paragraph" w:styleId="BodyText">
    <w:name w:val="Body Text"/>
    <w:basedOn w:val="Normal"/>
    <w:semiHidden/>
    <w:rPr>
      <w:i/>
      <w:sz w:val="24"/>
    </w:rPr>
  </w:style>
  <w:style w:type="paragraph" w:styleId="BodyText2">
    <w:name w:val="Body Text 2"/>
    <w:basedOn w:val="Normal"/>
    <w:semiHidden/>
    <w:pPr>
      <w:jc w:val="both"/>
    </w:pPr>
    <w:rPr>
      <w:color w:val="FF00FF"/>
      <w:sz w:val="24"/>
    </w:rPr>
  </w:style>
  <w:style w:type="paragraph" w:styleId="BodyText3">
    <w:name w:val="Body Text 3"/>
    <w:basedOn w:val="Normal"/>
    <w:semiHidden/>
    <w:rPr>
      <w:color w:val="FF00FF"/>
      <w:sz w:val="24"/>
    </w:rPr>
  </w:style>
  <w:style w:type="paragraph" w:customStyle="1" w:styleId="Text">
    <w:name w:val="Text"/>
    <w:basedOn w:val="Normal"/>
    <w:rsid w:val="004F354F"/>
    <w:rPr>
      <w:sz w:val="24"/>
      <w:lang w:val="en-US"/>
    </w:rPr>
  </w:style>
  <w:style w:type="character" w:customStyle="1" w:styleId="FooterChar">
    <w:name w:val="Footer Char"/>
    <w:basedOn w:val="DefaultParagraphFont"/>
    <w:link w:val="Footer"/>
    <w:semiHidden/>
    <w:rsid w:val="00E57680"/>
  </w:style>
  <w:style w:type="paragraph" w:styleId="ListParagraph">
    <w:name w:val="List Paragraph"/>
    <w:basedOn w:val="Normal"/>
    <w:uiPriority w:val="34"/>
    <w:qFormat/>
    <w:rsid w:val="001943A8"/>
    <w:pPr>
      <w:spacing w:after="160" w:line="259" w:lineRule="auto"/>
      <w:ind w:left="720"/>
      <w:contextualSpacing/>
    </w:pPr>
    <w:rPr>
      <w:rFonts w:ascii="Calibri" w:eastAsia="Calibri" w:hAnsi="Calibri" w:cs="Calibri"/>
      <w:color w:val="000000"/>
      <w:sz w:val="22"/>
      <w:szCs w:val="22"/>
    </w:rPr>
  </w:style>
  <w:style w:type="paragraph" w:customStyle="1" w:styleId="dectext">
    <w:name w:val="dectext"/>
    <w:basedOn w:val="Normal"/>
    <w:rsid w:val="001943A8"/>
    <w:rPr>
      <w:sz w:val="22"/>
    </w:rPr>
  </w:style>
  <w:style w:type="character" w:customStyle="1" w:styleId="Heading3Char">
    <w:name w:val="Heading 3 Char"/>
    <w:link w:val="Heading3"/>
    <w:uiPriority w:val="9"/>
    <w:semiHidden/>
    <w:rsid w:val="001943A8"/>
    <w:rPr>
      <w:rFonts w:ascii="Calibri Light" w:hAnsi="Calibri Light"/>
      <w:b/>
      <w:bCs/>
      <w:sz w:val="26"/>
      <w:szCs w:val="26"/>
    </w:rPr>
  </w:style>
  <w:style w:type="paragraph" w:customStyle="1" w:styleId="Style">
    <w:name w:val="Style"/>
    <w:rsid w:val="001943A8"/>
    <w:pPr>
      <w:widowControl w:val="0"/>
      <w:autoSpaceDE w:val="0"/>
      <w:autoSpaceDN w:val="0"/>
      <w:adjustRightInd w:val="0"/>
    </w:pPr>
    <w:rPr>
      <w:sz w:val="24"/>
      <w:szCs w:val="24"/>
    </w:rPr>
  </w:style>
  <w:style w:type="character" w:customStyle="1" w:styleId="Heading5Char">
    <w:name w:val="Heading 5 Char"/>
    <w:link w:val="Heading5"/>
    <w:uiPriority w:val="9"/>
    <w:semiHidden/>
    <w:rsid w:val="001943A8"/>
    <w:rPr>
      <w:rFonts w:ascii="Calibri" w:hAnsi="Calibri"/>
      <w:b/>
      <w:bCs/>
      <w:i/>
      <w:iCs/>
      <w:sz w:val="26"/>
      <w:szCs w:val="26"/>
    </w:rPr>
  </w:style>
  <w:style w:type="paragraph" w:customStyle="1" w:styleId="cS">
    <w:name w:val="cS"/>
    <w:basedOn w:val="Normal"/>
    <w:rsid w:val="001943A8"/>
    <w:rPr>
      <w:sz w:val="22"/>
      <w:lang w:val="en-US"/>
    </w:rPr>
  </w:style>
  <w:style w:type="table" w:styleId="TableGrid">
    <w:name w:val="Table Grid"/>
    <w:basedOn w:val="TableNormal"/>
    <w:uiPriority w:val="59"/>
    <w:rsid w:val="0083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sel\Local%20Settings\Temporary%20Internet%20Files\Content.Outlook\GTHKPIM9\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b12561d-b03a-47d5-9db5-4e2bbf9ffb11">
      <Value>17</Value>
      <Value>2</Value>
      <Value>1</Value>
    </TaxCatchAll>
    <FirefishReference xmlns="5b12561d-b03a-47d5-9db5-4e2bbf9ffb11">5064</FirefishReference>
    <AssignmentStatus xmlns="5b12561d-b03a-47d5-9db5-4e2bbf9ffb11">Open</AssignmentStatus>
    <Sector xmlns="5b12561d-b03a-47d5-9db5-4e2bbf9ffb11">Local Gov.</Sector>
    <Team xmlns="5b12561d-b03a-47d5-9db5-4e2bbf9ffb11">
      <UserInfo>
        <DisplayName>Catriona Mackie</DisplayName>
        <AccountId>21</AccountId>
        <AccountType/>
      </UserInfo>
      <UserInfo>
        <DisplayName>Katharine Price</DisplayName>
        <AccountId>27</AccountId>
        <AccountType/>
      </UserInfo>
      <UserInfo>
        <DisplayName>Hannah Farman</DisplayName>
        <AccountId>1372</AccountId>
        <AccountType/>
      </UserInfo>
    </Team>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5262-E22D-4D65-84ED-85CE7B2A2AD2}"/>
</file>

<file path=customXml/itemProps2.xml><?xml version="1.0" encoding="utf-8"?>
<ds:datastoreItem xmlns:ds="http://schemas.openxmlformats.org/officeDocument/2006/customXml" ds:itemID="{0D2A1C35-11F4-4475-8329-E09D5F952EFB}"/>
</file>

<file path=customXml/itemProps3.xml><?xml version="1.0" encoding="utf-8"?>
<ds:datastoreItem xmlns:ds="http://schemas.openxmlformats.org/officeDocument/2006/customXml" ds:itemID="{B6CAE053-D9BB-4889-8F3E-AB0253D2BB6F}">
  <ds:schemaRefs>
    <ds:schemaRef ds:uri="http://schemas.microsoft.com/office/2006/metadata/longProperties"/>
  </ds:schemaRefs>
</ds:datastoreItem>
</file>

<file path=customXml/itemProps4.xml><?xml version="1.0" encoding="utf-8"?>
<ds:datastoreItem xmlns:ds="http://schemas.openxmlformats.org/officeDocument/2006/customXml" ds:itemID="{31A10CF4-E299-48C1-B9E7-A5D1F2037D02}"/>
</file>

<file path=customXml/itemProps5.xml><?xml version="1.0" encoding="utf-8"?>
<ds:datastoreItem xmlns:ds="http://schemas.openxmlformats.org/officeDocument/2006/customXml" ds:itemID="{6A6F6677-FD14-42F9-AED1-EC516238B0C1}">
  <ds:schemaRefs>
    <ds:schemaRef ds:uri="http://schemas.microsoft.com/sharepoint/v3/contenttype/forms"/>
  </ds:schemaRefs>
</ds:datastoreItem>
</file>

<file path=customXml/itemProps6.xml><?xml version="1.0" encoding="utf-8"?>
<ds:datastoreItem xmlns:ds="http://schemas.openxmlformats.org/officeDocument/2006/customXml" ds:itemID="{CACF6B10-ECDC-4AFC-8BC7-70698A61DED8}">
  <ds:schemaRefs>
    <ds:schemaRef ds:uri="http://schemas.microsoft.com/office/2006/metadata/properties"/>
    <ds:schemaRef ds:uri="http://schemas.microsoft.com/office/infopath/2007/PartnerControls"/>
    <ds:schemaRef ds:uri="8f05d3e4-0582-485c-9ba6-ab26e7804d1a"/>
  </ds:schemaRefs>
</ds:datastoreItem>
</file>

<file path=customXml/itemProps7.xml><?xml version="1.0" encoding="utf-8"?>
<ds:datastoreItem xmlns:ds="http://schemas.openxmlformats.org/officeDocument/2006/customXml" ds:itemID="{ABA6EBB9-6C0A-4C24-BBFB-A3F379F8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Template>
  <TotalTime>76</TotalTime>
  <Pages>4</Pages>
  <Words>1090</Words>
  <Characters>6889</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Section 1</vt:lpstr>
    </vt:vector>
  </TitlesOfParts>
  <Company>Midlothian Council</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carsel</dc:creator>
  <cp:keywords/>
  <cp:lastModifiedBy>Saty Kaur</cp:lastModifiedBy>
  <cp:revision>65</cp:revision>
  <cp:lastPrinted>2006-08-04T11:15:00Z</cp:lastPrinted>
  <dcterms:created xsi:type="dcterms:W3CDTF">2026-04-27T14:41:00Z</dcterms:created>
  <dcterms:modified xsi:type="dcterms:W3CDTF">2026-05-07T16:44:00Z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0f84bba906045b4af568ee102a52dcb">
    <vt:lpwstr>BCS|819376d4-bc70-4d53-bae7-773a2688b0e5</vt:lpwstr>
  </property>
  <property fmtid="{D5CDD505-2E9C-101B-9397-08002B2CF9AE}" pid="4" name="_dlc_DocId">
    <vt:lpwstr>NLC--1638642443-9658</vt:lpwstr>
  </property>
  <property fmtid="{D5CDD505-2E9C-101B-9397-08002B2CF9AE}" pid="5" name="_dlc_DocIdItemGuid">
    <vt:lpwstr>9e6728cd-7792-42b7-b379-406a2d5fa677</vt:lpwstr>
  </property>
  <property fmtid="{D5CDD505-2E9C-101B-9397-08002B2CF9AE}" pid="6" name="_dlc_DocIdUrl">
    <vt:lpwstr>https://nlcgov.sharepoint.com/sites/POD-ERJOBEVALUATION/_layouts/15/DocIdRedir.aspx?ID=NLC--1638642443-9658, NLC--1638642443-9658</vt:lpwstr>
  </property>
  <property fmtid="{D5CDD505-2E9C-101B-9397-08002B2CF9AE}" pid="7" name="_AdHocReviewCycleID">
    <vt:i4>2051459824</vt:i4>
  </property>
  <property fmtid="{D5CDD505-2E9C-101B-9397-08002B2CF9AE}" pid="8" name="_EmailSubject">
    <vt:lpwstr>Some potential jobs for advertising?</vt:lpwstr>
  </property>
  <property fmtid="{D5CDD505-2E9C-101B-9397-08002B2CF9AE}" pid="9" name="_AuthorEmail">
    <vt:lpwstr>Saty.Kaur@midlothian.gov.uk</vt:lpwstr>
  </property>
  <property fmtid="{D5CDD505-2E9C-101B-9397-08002B2CF9AE}" pid="10" name="_AuthorEmailDisplayName">
    <vt:lpwstr>Saty Kaur</vt:lpwstr>
  </property>
  <property fmtid="{D5CDD505-2E9C-101B-9397-08002B2CF9AE}" pid="11" name="_PreviousAdHocReviewCycleID">
    <vt:i4>2051459824</vt:i4>
  </property>
  <property fmtid="{D5CDD505-2E9C-101B-9397-08002B2CF9AE}" pid="12" name="ContentTypeId">
    <vt:lpwstr>0x01010024D426D56EB36146B762C55E3239B27A00F230E0094DD90447967E6838D6E2A922</vt:lpwstr>
  </property>
</Properties>
</file>